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47CCC4" w14:textId="1DE514F1" w:rsidR="007C4721" w:rsidRPr="006C6457" w:rsidRDefault="005A3B02" w:rsidP="007C4721">
      <w:pPr>
        <w:pStyle w:val="a5"/>
        <w:ind w:left="36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10B20">
        <w:rPr>
          <w:rFonts w:ascii="Times New Roman" w:hAnsi="Times New Roman" w:cs="Times New Roman"/>
          <w:b/>
          <w:color w:val="auto"/>
          <w:sz w:val="28"/>
          <w:szCs w:val="28"/>
        </w:rPr>
        <w:t>Промежуточные результаты</w:t>
      </w:r>
      <w:r w:rsidRPr="00610B2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610B20">
        <w:rPr>
          <w:rFonts w:ascii="Times New Roman" w:hAnsi="Times New Roman" w:cs="Times New Roman"/>
          <w:b/>
          <w:color w:val="auto"/>
          <w:sz w:val="28"/>
          <w:szCs w:val="28"/>
        </w:rPr>
        <w:t>о</w:t>
      </w:r>
      <w:r w:rsidR="007C4721" w:rsidRPr="00610B20">
        <w:rPr>
          <w:rFonts w:ascii="Times New Roman" w:hAnsi="Times New Roman" w:cs="Times New Roman"/>
          <w:b/>
          <w:color w:val="auto"/>
          <w:sz w:val="28"/>
          <w:szCs w:val="28"/>
        </w:rPr>
        <w:t>бзор</w:t>
      </w:r>
      <w:r w:rsidRPr="00610B20">
        <w:rPr>
          <w:rFonts w:ascii="Times New Roman" w:hAnsi="Times New Roman" w:cs="Times New Roman"/>
          <w:b/>
          <w:color w:val="auto"/>
          <w:sz w:val="28"/>
          <w:szCs w:val="28"/>
        </w:rPr>
        <w:t>а</w:t>
      </w:r>
      <w:r w:rsidR="007C4721" w:rsidRPr="00610B20">
        <w:rPr>
          <w:rFonts w:ascii="Times New Roman" w:hAnsi="Times New Roman" w:cs="Times New Roman"/>
          <w:b/>
          <w:color w:val="auto"/>
          <w:sz w:val="28"/>
          <w:szCs w:val="28"/>
        </w:rPr>
        <w:t xml:space="preserve"> расходов по муниципальной программе </w:t>
      </w:r>
      <w:r w:rsidR="007C4721" w:rsidRPr="00610B20">
        <w:rPr>
          <w:rFonts w:ascii="Times New Roman" w:eastAsia="Calibri" w:hAnsi="Times New Roman" w:cs="Times New Roman"/>
          <w:b/>
          <w:color w:val="auto"/>
          <w:sz w:val="28"/>
          <w:szCs w:val="28"/>
        </w:rPr>
        <w:t xml:space="preserve">«Развитие спорта и </w:t>
      </w:r>
      <w:r w:rsidR="007C4721" w:rsidRPr="006C6457">
        <w:rPr>
          <w:rFonts w:ascii="Times New Roman" w:eastAsia="Calibri" w:hAnsi="Times New Roman" w:cs="Times New Roman"/>
          <w:b/>
          <w:color w:val="auto"/>
          <w:sz w:val="28"/>
          <w:szCs w:val="28"/>
        </w:rPr>
        <w:t>туризма на территории Ханты-Мансийского района»</w:t>
      </w:r>
      <w:r w:rsidR="007C4721" w:rsidRPr="006C6457">
        <w:rPr>
          <w:rStyle w:val="a9"/>
          <w:rFonts w:ascii="Times New Roman" w:eastAsia="Calibri" w:hAnsi="Times New Roman" w:cs="Times New Roman"/>
          <w:b/>
          <w:color w:val="auto"/>
          <w:sz w:val="28"/>
          <w:szCs w:val="28"/>
        </w:rPr>
        <w:footnoteReference w:id="1"/>
      </w:r>
    </w:p>
    <w:p w14:paraId="19876441" w14:textId="77777777" w:rsidR="007C4721" w:rsidRPr="004C79D1" w:rsidRDefault="007C4721" w:rsidP="007C472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79D1">
        <w:rPr>
          <w:rFonts w:ascii="Times New Roman" w:hAnsi="Times New Roman" w:cs="Times New Roman"/>
          <w:sz w:val="28"/>
          <w:szCs w:val="28"/>
        </w:rPr>
        <w:t xml:space="preserve">В целях проведения настоящего обзора расходов были проанализированы бюджетные ассигнования </w:t>
      </w:r>
      <w:r w:rsidRPr="00475B25">
        <w:rPr>
          <w:rFonts w:ascii="Times New Roman" w:hAnsi="Times New Roman" w:cs="Times New Roman"/>
          <w:sz w:val="28"/>
          <w:szCs w:val="28"/>
        </w:rPr>
        <w:t xml:space="preserve">бюджета Ханты - Мансийского района на </w:t>
      </w:r>
      <w:r w:rsidRPr="007C4721">
        <w:rPr>
          <w:rFonts w:ascii="Times New Roman" w:eastAsia="Calibri" w:hAnsi="Times New Roman" w:cs="Times New Roman"/>
          <w:sz w:val="28"/>
          <w:szCs w:val="28"/>
        </w:rPr>
        <w:t>развитие спорта и туризма на территории Ханты-Мансийского района</w:t>
      </w:r>
      <w:r w:rsidRPr="007C4721">
        <w:rPr>
          <w:rFonts w:ascii="Times New Roman" w:hAnsi="Times New Roman" w:cs="Times New Roman"/>
          <w:sz w:val="28"/>
          <w:szCs w:val="28"/>
        </w:rPr>
        <w:t>, по соответствующим</w:t>
      </w:r>
      <w:r w:rsidRPr="00475B25">
        <w:rPr>
          <w:rFonts w:ascii="Times New Roman" w:hAnsi="Times New Roman" w:cs="Times New Roman"/>
          <w:sz w:val="28"/>
          <w:szCs w:val="28"/>
        </w:rPr>
        <w:t xml:space="preserve"> кодам программных направлений расходов целевых статей бюджета Ханты-Мансийского района в период с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475B25">
        <w:rPr>
          <w:rFonts w:ascii="Times New Roman" w:hAnsi="Times New Roman" w:cs="Times New Roman"/>
          <w:sz w:val="28"/>
          <w:szCs w:val="28"/>
        </w:rPr>
        <w:t xml:space="preserve"> по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475B25">
        <w:rPr>
          <w:rFonts w:ascii="Times New Roman" w:hAnsi="Times New Roman" w:cs="Times New Roman"/>
          <w:sz w:val="28"/>
          <w:szCs w:val="28"/>
        </w:rPr>
        <w:t xml:space="preserve"> годы.</w:t>
      </w:r>
    </w:p>
    <w:p w14:paraId="7A1DDE90" w14:textId="77777777" w:rsidR="005F63E2" w:rsidRDefault="005F63E2" w:rsidP="005F63E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663E9E9" w14:textId="42619D55" w:rsidR="007C4721" w:rsidRPr="007C4721" w:rsidRDefault="007C4721" w:rsidP="007C4721">
      <w:pPr>
        <w:pStyle w:val="aa"/>
        <w:numPr>
          <w:ilvl w:val="0"/>
          <w:numId w:val="1"/>
        </w:numPr>
        <w:ind w:left="0" w:firstLine="705"/>
        <w:jc w:val="both"/>
        <w:rPr>
          <w:rStyle w:val="ab"/>
          <w:rFonts w:ascii="Times New Roman" w:hAnsi="Times New Roman" w:cs="Times New Roman"/>
          <w:b w:val="0"/>
          <w:sz w:val="28"/>
          <w:szCs w:val="28"/>
        </w:rPr>
      </w:pPr>
      <w:r w:rsidRPr="007C4721">
        <w:rPr>
          <w:rStyle w:val="ab"/>
          <w:rFonts w:ascii="Times New Roman" w:hAnsi="Times New Roman" w:cs="Times New Roman"/>
          <w:sz w:val="28"/>
          <w:szCs w:val="28"/>
        </w:rPr>
        <w:t>Цель, целевые показатели</w:t>
      </w:r>
      <w:r w:rsidRPr="007C4721">
        <w:rPr>
          <w:rStyle w:val="ab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C4721">
        <w:rPr>
          <w:rFonts w:ascii="Times New Roman" w:hAnsi="Times New Roman" w:cs="Times New Roman"/>
          <w:b/>
          <w:bCs/>
          <w:sz w:val="28"/>
          <w:szCs w:val="28"/>
        </w:rPr>
        <w:t>мероприяти</w:t>
      </w:r>
      <w:r w:rsidR="005A3B02">
        <w:rPr>
          <w:rFonts w:ascii="Times New Roman" w:hAnsi="Times New Roman" w:cs="Times New Roman"/>
          <w:b/>
          <w:bCs/>
          <w:sz w:val="28"/>
          <w:szCs w:val="28"/>
        </w:rPr>
        <w:t>й</w:t>
      </w:r>
      <w:r w:rsidRPr="007C4721">
        <w:rPr>
          <w:rFonts w:ascii="Times New Roman" w:hAnsi="Times New Roman" w:cs="Times New Roman"/>
          <w:b/>
          <w:bCs/>
          <w:sz w:val="28"/>
          <w:szCs w:val="28"/>
        </w:rPr>
        <w:t xml:space="preserve"> на </w:t>
      </w:r>
      <w:r w:rsidR="006C6457">
        <w:rPr>
          <w:rFonts w:ascii="Times New Roman" w:eastAsia="Calibri" w:hAnsi="Times New Roman" w:cs="Times New Roman"/>
          <w:b/>
          <w:sz w:val="28"/>
          <w:szCs w:val="28"/>
        </w:rPr>
        <w:t>р</w:t>
      </w:r>
      <w:r w:rsidR="006C6457" w:rsidRPr="006C6457">
        <w:rPr>
          <w:rFonts w:ascii="Times New Roman" w:eastAsia="Calibri" w:hAnsi="Times New Roman" w:cs="Times New Roman"/>
          <w:b/>
          <w:sz w:val="28"/>
          <w:szCs w:val="28"/>
        </w:rPr>
        <w:t>азвитие спорта и туризма на территории Ханты-Мансийского района</w:t>
      </w:r>
      <w:r w:rsidRPr="007C4721">
        <w:rPr>
          <w:rStyle w:val="ab"/>
          <w:rFonts w:ascii="Times New Roman" w:hAnsi="Times New Roman" w:cs="Times New Roman"/>
          <w:b w:val="0"/>
          <w:sz w:val="28"/>
          <w:szCs w:val="28"/>
        </w:rPr>
        <w:t>.</w:t>
      </w:r>
    </w:p>
    <w:p w14:paraId="621151BB" w14:textId="77777777" w:rsidR="005F63E2" w:rsidRPr="00F8370E" w:rsidRDefault="005F63E2" w:rsidP="005F63E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370E">
        <w:rPr>
          <w:rFonts w:ascii="Times New Roman" w:eastAsia="Calibri" w:hAnsi="Times New Roman" w:cs="Times New Roman"/>
          <w:sz w:val="28"/>
          <w:szCs w:val="28"/>
        </w:rPr>
        <w:t>Целью Программы является создание для всех категорий и групп населения условий для занятий физической культурой и спортом, массовым спортом, в том числе повышение уровня обеспеченности населения объектами спорта, а также подготовка спортивного резерва; создание условий для удовлетворения потребности населения Ханты-Мансийского района в оказании туристских услуг.</w:t>
      </w:r>
    </w:p>
    <w:p w14:paraId="4EAA5E3C" w14:textId="77777777" w:rsidR="00610B20" w:rsidRDefault="005F63E2" w:rsidP="005F63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70E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Цели, задачи и достижение целевых показателей Программы определены с учетом приоритетов, установленных стратегическими документами и нормативными правовыми актами Российской Федерации, Ханты-Мансийского автономного округа – Югры и Ханты-Мансийского района</w:t>
      </w:r>
      <w:r w:rsidR="00610B2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EA3687A" w14:textId="77777777" w:rsidR="005F63E2" w:rsidRPr="00F8370E" w:rsidRDefault="005F63E2" w:rsidP="005F63E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370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Ответственный исполнитель Программы – управление по культуре, спорту и социальной политике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</w:t>
      </w:r>
      <w:r w:rsidRPr="00F8370E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дминистрации Ханты-Мансийского района.</w:t>
      </w:r>
    </w:p>
    <w:p w14:paraId="5DEC0A01" w14:textId="77777777" w:rsidR="005F63E2" w:rsidRDefault="005F63E2" w:rsidP="005F63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Соисполнители Программы: </w:t>
      </w:r>
    </w:p>
    <w:p w14:paraId="4348A19A" w14:textId="77777777" w:rsidR="005F63E2" w:rsidRPr="00833894" w:rsidRDefault="005F63E2" w:rsidP="005F63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389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казенное учреждение «Управление капитального строительства и ремонта» (далее – МКУ ХМР «УКСиР»);</w:t>
      </w:r>
    </w:p>
    <w:p w14:paraId="546C7799" w14:textId="77777777" w:rsidR="005F63E2" w:rsidRPr="00833894" w:rsidRDefault="005F63E2" w:rsidP="005F63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389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автономное учреждение дошкольного образования «Спортивная школа Ханты-Мансийского района» (далее – МАУ ДО «СШ ХМР»);</w:t>
      </w:r>
    </w:p>
    <w:p w14:paraId="6034FC93" w14:textId="77777777" w:rsidR="005F63E2" w:rsidRPr="00833894" w:rsidRDefault="005F63E2" w:rsidP="005F63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389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бюджетное учреждение Ханты-Мансийского района «Досуговый центр «Имитуй»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МБУ ХМР «ДЦ «Имитуй»).</w:t>
      </w:r>
    </w:p>
    <w:p w14:paraId="6BCA84FE" w14:textId="77777777" w:rsidR="006C6457" w:rsidRDefault="006C6457" w:rsidP="005F63E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35CEC33" w14:textId="77777777" w:rsidR="006C6457" w:rsidRPr="006C6457" w:rsidRDefault="006C6457" w:rsidP="006C6457">
      <w:pPr>
        <w:spacing w:after="0"/>
        <w:ind w:firstLine="705"/>
        <w:jc w:val="center"/>
        <w:rPr>
          <w:rFonts w:ascii="Times New Roman" w:hAnsi="Times New Roman" w:cs="Times New Roman"/>
          <w:sz w:val="28"/>
          <w:szCs w:val="28"/>
        </w:rPr>
      </w:pPr>
    </w:p>
    <w:p w14:paraId="2EDE37F8" w14:textId="501E0284" w:rsidR="006C6457" w:rsidRPr="006C6457" w:rsidRDefault="006C6457" w:rsidP="00C60A0D">
      <w:pPr>
        <w:pStyle w:val="aa"/>
        <w:numPr>
          <w:ilvl w:val="0"/>
          <w:numId w:val="1"/>
        </w:numPr>
        <w:spacing w:after="0" w:line="240" w:lineRule="auto"/>
        <w:ind w:left="0" w:firstLine="705"/>
        <w:jc w:val="center"/>
        <w:rPr>
          <w:rStyle w:val="ac"/>
          <w:rFonts w:ascii="Times New Roman" w:hAnsi="Times New Roman" w:cs="Times New Roman"/>
          <w:b/>
          <w:i w:val="0"/>
          <w:sz w:val="28"/>
          <w:szCs w:val="28"/>
        </w:rPr>
      </w:pPr>
      <w:r w:rsidRPr="006C6457">
        <w:rPr>
          <w:rStyle w:val="ac"/>
          <w:rFonts w:ascii="Times New Roman" w:hAnsi="Times New Roman" w:cs="Times New Roman"/>
          <w:b/>
          <w:i w:val="0"/>
          <w:sz w:val="28"/>
          <w:szCs w:val="28"/>
        </w:rPr>
        <w:lastRenderedPageBreak/>
        <w:t xml:space="preserve">Анализ исполнения расходов бюджета Ханты-Мансийского района на </w:t>
      </w:r>
      <w:r w:rsidRPr="006C6457">
        <w:rPr>
          <w:rFonts w:ascii="Times New Roman" w:eastAsia="Calibri" w:hAnsi="Times New Roman" w:cs="Times New Roman"/>
          <w:b/>
          <w:sz w:val="28"/>
          <w:szCs w:val="28"/>
        </w:rPr>
        <w:t>развитие спорта и туризма на территории Ханты-Мансийского района</w:t>
      </w:r>
    </w:p>
    <w:p w14:paraId="4CBC8A2D" w14:textId="77777777" w:rsidR="005F63E2" w:rsidRPr="00380062" w:rsidRDefault="005F63E2" w:rsidP="00C60A0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0062">
        <w:rPr>
          <w:rFonts w:ascii="Times New Roman" w:eastAsia="Calibri" w:hAnsi="Times New Roman" w:cs="Times New Roman"/>
          <w:sz w:val="28"/>
          <w:szCs w:val="28"/>
        </w:rPr>
        <w:t xml:space="preserve">В 2024 году финансирование Программы из </w:t>
      </w:r>
      <w:r w:rsidRPr="007C5CB5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бюджета </w:t>
      </w:r>
      <w:r w:rsidR="00380062" w:rsidRPr="007C5CB5">
        <w:rPr>
          <w:rFonts w:ascii="Times New Roman" w:eastAsia="Calibri" w:hAnsi="Times New Roman" w:cs="Times New Roman"/>
          <w:b/>
          <w:i/>
          <w:sz w:val="28"/>
          <w:szCs w:val="28"/>
        </w:rPr>
        <w:t>Ханты-Мансийского района</w:t>
      </w:r>
      <w:r w:rsidR="00380062" w:rsidRPr="007C5CB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380062">
        <w:rPr>
          <w:rFonts w:ascii="Times New Roman" w:eastAsia="Calibri" w:hAnsi="Times New Roman" w:cs="Times New Roman"/>
          <w:sz w:val="28"/>
          <w:szCs w:val="28"/>
        </w:rPr>
        <w:t xml:space="preserve">составило </w:t>
      </w:r>
      <w:r w:rsidR="00380062" w:rsidRPr="00380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143 578,6</w:t>
      </w:r>
      <w:r w:rsidRPr="00380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380062">
        <w:rPr>
          <w:rFonts w:ascii="Times New Roman" w:eastAsia="Calibri" w:hAnsi="Times New Roman" w:cs="Times New Roman"/>
          <w:sz w:val="28"/>
          <w:szCs w:val="28"/>
        </w:rPr>
        <w:t xml:space="preserve">тыс. рублей, в том числе </w:t>
      </w:r>
      <w:r w:rsidR="00380062" w:rsidRPr="00380062">
        <w:rPr>
          <w:rFonts w:ascii="Times New Roman" w:eastAsia="Calibri" w:hAnsi="Times New Roman" w:cs="Times New Roman"/>
          <w:sz w:val="28"/>
          <w:szCs w:val="28"/>
        </w:rPr>
        <w:t>средства ПАО Нефтегазовая компан</w:t>
      </w:r>
      <w:r w:rsidR="00BD3E66">
        <w:rPr>
          <w:rFonts w:ascii="Times New Roman" w:eastAsia="Calibri" w:hAnsi="Times New Roman" w:cs="Times New Roman"/>
          <w:sz w:val="28"/>
          <w:szCs w:val="28"/>
        </w:rPr>
        <w:t xml:space="preserve">ия "РуссНефть" (2024 год) 1 000,0 </w:t>
      </w:r>
      <w:r w:rsidR="00380062" w:rsidRPr="00380062">
        <w:rPr>
          <w:rFonts w:ascii="Times New Roman" w:eastAsia="Calibri" w:hAnsi="Times New Roman" w:cs="Times New Roman"/>
          <w:sz w:val="28"/>
          <w:szCs w:val="28"/>
        </w:rPr>
        <w:t>тыс. рублей.</w:t>
      </w:r>
      <w:r w:rsidRPr="00380062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780DC8F2" w14:textId="77777777" w:rsidR="00380062" w:rsidRPr="00380062" w:rsidRDefault="005F63E2" w:rsidP="00C60A0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0062">
        <w:rPr>
          <w:rFonts w:ascii="Times New Roman" w:eastAsia="Calibri" w:hAnsi="Times New Roman" w:cs="Times New Roman"/>
          <w:sz w:val="28"/>
          <w:szCs w:val="28"/>
        </w:rPr>
        <w:t>Финансовое исполнение Программы по состоянию за 2024 год состав</w:t>
      </w:r>
      <w:r w:rsidR="00380062" w:rsidRPr="00380062">
        <w:rPr>
          <w:rFonts w:ascii="Times New Roman" w:eastAsia="Calibri" w:hAnsi="Times New Roman" w:cs="Times New Roman"/>
          <w:sz w:val="28"/>
          <w:szCs w:val="28"/>
        </w:rPr>
        <w:t>ило 142 615,6</w:t>
      </w:r>
      <w:r w:rsidRPr="00380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380062">
        <w:rPr>
          <w:rFonts w:ascii="Times New Roman" w:eastAsia="Calibri" w:hAnsi="Times New Roman" w:cs="Times New Roman"/>
          <w:sz w:val="28"/>
          <w:szCs w:val="28"/>
        </w:rPr>
        <w:t xml:space="preserve">тыс. рублей или </w:t>
      </w:r>
      <w:r w:rsidR="00380062" w:rsidRPr="00380062">
        <w:rPr>
          <w:rFonts w:ascii="Times New Roman" w:eastAsia="Calibri" w:hAnsi="Times New Roman" w:cs="Times New Roman"/>
          <w:sz w:val="28"/>
          <w:szCs w:val="28"/>
        </w:rPr>
        <w:t>99,3</w:t>
      </w:r>
      <w:r w:rsidRPr="00380062">
        <w:rPr>
          <w:rFonts w:ascii="Times New Roman" w:eastAsia="Calibri" w:hAnsi="Times New Roman" w:cs="Times New Roman"/>
          <w:sz w:val="28"/>
          <w:szCs w:val="28"/>
        </w:rPr>
        <w:t>% от годового плана</w:t>
      </w:r>
      <w:r w:rsidR="00380062" w:rsidRPr="00380062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43E2DBA2" w14:textId="77777777" w:rsidR="00380062" w:rsidRPr="00380062" w:rsidRDefault="00380062" w:rsidP="00C60A0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0062">
        <w:rPr>
          <w:rFonts w:ascii="Times New Roman" w:eastAsia="Calibri" w:hAnsi="Times New Roman" w:cs="Times New Roman"/>
          <w:sz w:val="28"/>
          <w:szCs w:val="28"/>
        </w:rPr>
        <w:t xml:space="preserve">Рост финансирования Программы в 2024 году относительно 2023 года составил 110,2% за счет увеличения средств бюджета Ханты-Мансийского района на содержание </w:t>
      </w:r>
      <w:r w:rsidRPr="003800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МАУ ДО «СШ ХМР» и </w:t>
      </w:r>
      <w:r w:rsidRPr="00380062">
        <w:rPr>
          <w:rFonts w:ascii="Times New Roman" w:eastAsia="Times New Roman" w:hAnsi="Times New Roman" w:cs="Times New Roman"/>
          <w:sz w:val="28"/>
          <w:szCs w:val="28"/>
          <w:lang w:eastAsia="ru-RU"/>
        </w:rPr>
        <w:t>МБУ ХМР «ДЦ «Имитуй».</w:t>
      </w:r>
    </w:p>
    <w:p w14:paraId="22366D27" w14:textId="52DD2D8E" w:rsidR="00610B20" w:rsidRPr="00F8370E" w:rsidRDefault="005F63E2" w:rsidP="00C60A0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7CC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Реализация Программы </w:t>
      </w:r>
      <w:r w:rsidR="005B7CCD" w:rsidRPr="005B7CC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</w:t>
      </w:r>
      <w:r w:rsidRPr="005B7CC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="00610B2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2023-</w:t>
      </w:r>
      <w:r w:rsidRPr="005B7CC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2024 год</w:t>
      </w:r>
      <w:r w:rsidR="00610B2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ах</w:t>
      </w:r>
      <w:r w:rsidRPr="005B7CC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5B7CC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позвол</w:t>
      </w:r>
      <w:r w:rsidR="005B7CCD" w:rsidRPr="005B7CCD">
        <w:rPr>
          <w:rFonts w:ascii="Times New Roman" w:eastAsia="Times New Roman" w:hAnsi="Times New Roman" w:cs="Times New Roman"/>
          <w:sz w:val="28"/>
          <w:szCs w:val="28"/>
          <w:lang w:eastAsia="ru-RU"/>
        </w:rPr>
        <w:t>ил</w:t>
      </w:r>
      <w:r w:rsidR="005504F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B7C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обеспечить для всех категорий и групп населения Ханты-Мансийского района условия для занятий физической культурой и спортом, массовым спортом, в том числе повышение уровня обеспеченности населения объектами спорта, а также подготовку спортивного резерва</w:t>
      </w:r>
      <w:r w:rsidR="00610B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="00610B20" w:rsidRPr="00F8370E">
        <w:rPr>
          <w:rFonts w:ascii="Times New Roman" w:eastAsia="Calibri" w:hAnsi="Times New Roman" w:cs="Times New Roman"/>
          <w:sz w:val="28"/>
          <w:szCs w:val="28"/>
        </w:rPr>
        <w:t>создание условий для удовлетворения потребности населения Ханты-Мансийского района в оказании туристских услуг.</w:t>
      </w:r>
    </w:p>
    <w:p w14:paraId="1B41139A" w14:textId="4DA5D5E7" w:rsidR="002231B8" w:rsidRPr="00EF2EDC" w:rsidRDefault="00EF2EDC" w:rsidP="00EF2EDC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2EDC">
        <w:rPr>
          <w:rFonts w:ascii="Times New Roman" w:hAnsi="Times New Roman" w:cs="Times New Roman"/>
          <w:sz w:val="28"/>
          <w:szCs w:val="28"/>
        </w:rPr>
        <w:t>Ц</w:t>
      </w:r>
      <w:r w:rsidR="00FA6716" w:rsidRPr="00EF2EDC">
        <w:rPr>
          <w:rFonts w:ascii="Times New Roman" w:hAnsi="Times New Roman" w:cs="Times New Roman"/>
          <w:sz w:val="28"/>
          <w:szCs w:val="28"/>
        </w:rPr>
        <w:t>елев</w:t>
      </w:r>
      <w:r w:rsidRPr="00EF2EDC">
        <w:rPr>
          <w:rFonts w:ascii="Times New Roman" w:hAnsi="Times New Roman" w:cs="Times New Roman"/>
          <w:sz w:val="28"/>
          <w:szCs w:val="28"/>
        </w:rPr>
        <w:t>ое</w:t>
      </w:r>
      <w:r w:rsidR="00FA6716" w:rsidRPr="00EF2EDC">
        <w:rPr>
          <w:rFonts w:ascii="Times New Roman" w:hAnsi="Times New Roman" w:cs="Times New Roman"/>
          <w:sz w:val="28"/>
          <w:szCs w:val="28"/>
        </w:rPr>
        <w:t xml:space="preserve"> значени</w:t>
      </w:r>
      <w:r w:rsidRPr="00EF2EDC">
        <w:rPr>
          <w:rFonts w:ascii="Times New Roman" w:hAnsi="Times New Roman" w:cs="Times New Roman"/>
          <w:sz w:val="28"/>
          <w:szCs w:val="28"/>
        </w:rPr>
        <w:t>е</w:t>
      </w:r>
      <w:r w:rsidR="00FA6716" w:rsidRPr="00EF2EDC">
        <w:rPr>
          <w:rFonts w:ascii="Times New Roman" w:hAnsi="Times New Roman" w:cs="Times New Roman"/>
          <w:sz w:val="28"/>
          <w:szCs w:val="28"/>
        </w:rPr>
        <w:t xml:space="preserve"> показател</w:t>
      </w:r>
      <w:r w:rsidRPr="00EF2EDC">
        <w:rPr>
          <w:rFonts w:ascii="Times New Roman" w:hAnsi="Times New Roman" w:cs="Times New Roman"/>
          <w:sz w:val="28"/>
          <w:szCs w:val="28"/>
        </w:rPr>
        <w:t>я</w:t>
      </w:r>
      <w:r w:rsidR="00FA6716" w:rsidRPr="00EF2EDC">
        <w:rPr>
          <w:rFonts w:ascii="Times New Roman" w:hAnsi="Times New Roman" w:cs="Times New Roman"/>
          <w:sz w:val="28"/>
          <w:szCs w:val="28"/>
        </w:rPr>
        <w:t xml:space="preserve"> </w:t>
      </w:r>
      <w:r w:rsidR="00976A51" w:rsidRPr="00EF2EDC">
        <w:rPr>
          <w:rFonts w:ascii="Times New Roman" w:hAnsi="Times New Roman" w:cs="Times New Roman"/>
          <w:sz w:val="28"/>
          <w:szCs w:val="28"/>
        </w:rPr>
        <w:t xml:space="preserve">заработной платы </w:t>
      </w:r>
      <w:r w:rsidR="00FA6716" w:rsidRPr="00EF2EDC">
        <w:rPr>
          <w:rFonts w:ascii="Times New Roman" w:hAnsi="Times New Roman" w:cs="Times New Roman"/>
          <w:sz w:val="28"/>
          <w:szCs w:val="28"/>
        </w:rPr>
        <w:t>работников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A6716" w:rsidRPr="00EF2EDC">
        <w:rPr>
          <w:rFonts w:ascii="Times New Roman" w:hAnsi="Times New Roman" w:cs="Times New Roman"/>
          <w:sz w:val="28"/>
          <w:szCs w:val="28"/>
        </w:rPr>
        <w:t xml:space="preserve">муниципальных учреждений, реализующих дополнительные общеобразовательные программы в области физической культуры и спорта </w:t>
      </w:r>
      <w:r w:rsidR="00D97335" w:rsidRPr="00EF2EDC">
        <w:rPr>
          <w:rFonts w:ascii="Times New Roman" w:hAnsi="Times New Roman" w:cs="Times New Roman"/>
          <w:sz w:val="28"/>
          <w:szCs w:val="28"/>
        </w:rPr>
        <w:t xml:space="preserve">на территории Ханты-Мансийского района </w:t>
      </w:r>
      <w:r w:rsidRPr="00EF2EDC">
        <w:rPr>
          <w:rFonts w:ascii="Times New Roman" w:hAnsi="Times New Roman" w:cs="Times New Roman"/>
          <w:sz w:val="28"/>
          <w:szCs w:val="28"/>
        </w:rPr>
        <w:t>возросл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EF2EDC">
        <w:rPr>
          <w:rFonts w:ascii="Times New Roman" w:hAnsi="Times New Roman" w:cs="Times New Roman"/>
          <w:sz w:val="28"/>
          <w:szCs w:val="28"/>
        </w:rPr>
        <w:t xml:space="preserve"> на 13 191,3 рубл</w:t>
      </w:r>
      <w:r w:rsidR="0038512B">
        <w:rPr>
          <w:rFonts w:ascii="Times New Roman" w:hAnsi="Times New Roman" w:cs="Times New Roman"/>
          <w:sz w:val="28"/>
          <w:szCs w:val="28"/>
        </w:rPr>
        <w:t>ь</w:t>
      </w:r>
      <w:r w:rsidRPr="00EF2EDC">
        <w:rPr>
          <w:rFonts w:ascii="Times New Roman" w:hAnsi="Times New Roman" w:cs="Times New Roman"/>
          <w:sz w:val="28"/>
          <w:szCs w:val="28"/>
        </w:rPr>
        <w:t xml:space="preserve"> </w:t>
      </w:r>
      <w:r w:rsidR="00976A51" w:rsidRPr="00EF2EDC">
        <w:rPr>
          <w:rFonts w:ascii="Times New Roman" w:hAnsi="Times New Roman" w:cs="Times New Roman"/>
          <w:sz w:val="28"/>
          <w:szCs w:val="28"/>
        </w:rPr>
        <w:t>.</w:t>
      </w:r>
    </w:p>
    <w:p w14:paraId="642B007B" w14:textId="2D53BA01" w:rsidR="00976A51" w:rsidRDefault="00976A51" w:rsidP="00976A51">
      <w:pPr>
        <w:pStyle w:val="aa"/>
        <w:spacing w:after="0" w:line="240" w:lineRule="auto"/>
        <w:ind w:left="0"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рублей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976A51" w:rsidRPr="00C60A0D" w14:paraId="1224D9C9" w14:textId="77777777" w:rsidTr="00976A51">
        <w:tc>
          <w:tcPr>
            <w:tcW w:w="3115" w:type="dxa"/>
          </w:tcPr>
          <w:p w14:paraId="262226C4" w14:textId="3FFFAF3E" w:rsidR="00976A51" w:rsidRPr="00C60A0D" w:rsidRDefault="00EF2EDC" w:rsidP="00976A51">
            <w:pPr>
              <w:pStyle w:val="aa"/>
              <w:spacing w:after="0" w:line="240" w:lineRule="auto"/>
              <w:ind w:left="33"/>
              <w:jc w:val="center"/>
              <w:rPr>
                <w:rStyle w:val="ac"/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C60A0D">
              <w:rPr>
                <w:rStyle w:val="ac"/>
                <w:rFonts w:ascii="Times New Roman" w:hAnsi="Times New Roman" w:cs="Times New Roman"/>
                <w:i w:val="0"/>
                <w:sz w:val="20"/>
                <w:szCs w:val="20"/>
              </w:rPr>
              <w:t>Среднемесячная заработная плата тренера-преподавателя</w:t>
            </w:r>
          </w:p>
          <w:p w14:paraId="1F9BD4A4" w14:textId="3D97DA2C" w:rsidR="00976A51" w:rsidRPr="00C60A0D" w:rsidRDefault="00976A51" w:rsidP="00976A51">
            <w:pPr>
              <w:pStyle w:val="aa"/>
              <w:spacing w:after="0" w:line="240" w:lineRule="auto"/>
              <w:ind w:left="33"/>
              <w:jc w:val="center"/>
              <w:rPr>
                <w:rStyle w:val="ac"/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C60A0D">
              <w:rPr>
                <w:rStyle w:val="ac"/>
                <w:rFonts w:ascii="Times New Roman" w:hAnsi="Times New Roman" w:cs="Times New Roman"/>
                <w:i w:val="0"/>
                <w:sz w:val="20"/>
                <w:szCs w:val="20"/>
              </w:rPr>
              <w:t xml:space="preserve"> на 2023 год</w:t>
            </w:r>
          </w:p>
          <w:p w14:paraId="0B5A7405" w14:textId="5F81BC83" w:rsidR="00976A51" w:rsidRPr="00C60A0D" w:rsidRDefault="00976A51" w:rsidP="00976A51">
            <w:pPr>
              <w:pStyle w:val="aa"/>
              <w:spacing w:after="0" w:line="240" w:lineRule="auto"/>
              <w:ind w:left="0"/>
              <w:jc w:val="center"/>
              <w:rPr>
                <w:rStyle w:val="ac"/>
                <w:rFonts w:ascii="Times New Roman" w:hAnsi="Times New Roman" w:cs="Times New Roman"/>
                <w:i w:val="0"/>
                <w:sz w:val="20"/>
                <w:szCs w:val="20"/>
              </w:rPr>
            </w:pPr>
          </w:p>
        </w:tc>
        <w:tc>
          <w:tcPr>
            <w:tcW w:w="3115" w:type="dxa"/>
          </w:tcPr>
          <w:p w14:paraId="514BB2A1" w14:textId="77777777" w:rsidR="00EF2EDC" w:rsidRPr="00C60A0D" w:rsidRDefault="00EF2EDC" w:rsidP="00EF2EDC">
            <w:pPr>
              <w:pStyle w:val="aa"/>
              <w:spacing w:after="0" w:line="240" w:lineRule="auto"/>
              <w:ind w:left="33"/>
              <w:jc w:val="center"/>
              <w:rPr>
                <w:rStyle w:val="ac"/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C60A0D">
              <w:rPr>
                <w:rStyle w:val="ac"/>
                <w:rFonts w:ascii="Times New Roman" w:hAnsi="Times New Roman" w:cs="Times New Roman"/>
                <w:i w:val="0"/>
                <w:sz w:val="20"/>
                <w:szCs w:val="20"/>
              </w:rPr>
              <w:t>Среднемесячная заработная плата тренера-преподавателя</w:t>
            </w:r>
          </w:p>
          <w:p w14:paraId="2F38AAF6" w14:textId="2ACC61BB" w:rsidR="00976A51" w:rsidRPr="00C60A0D" w:rsidRDefault="00976A51" w:rsidP="00976A51">
            <w:pPr>
              <w:pStyle w:val="aa"/>
              <w:spacing w:after="0" w:line="240" w:lineRule="auto"/>
              <w:ind w:left="33"/>
              <w:jc w:val="center"/>
              <w:rPr>
                <w:rStyle w:val="ac"/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C60A0D">
              <w:rPr>
                <w:rStyle w:val="ac"/>
                <w:rFonts w:ascii="Times New Roman" w:hAnsi="Times New Roman" w:cs="Times New Roman"/>
                <w:i w:val="0"/>
                <w:sz w:val="20"/>
                <w:szCs w:val="20"/>
              </w:rPr>
              <w:t>на 2024 год</w:t>
            </w:r>
          </w:p>
          <w:p w14:paraId="2821A65B" w14:textId="7509D32E" w:rsidR="00976A51" w:rsidRPr="00C60A0D" w:rsidRDefault="00976A51" w:rsidP="00976A51">
            <w:pPr>
              <w:pStyle w:val="aa"/>
              <w:spacing w:after="0" w:line="240" w:lineRule="auto"/>
              <w:ind w:left="33"/>
              <w:jc w:val="center"/>
              <w:rPr>
                <w:rStyle w:val="ac"/>
                <w:rFonts w:ascii="Times New Roman" w:hAnsi="Times New Roman" w:cs="Times New Roman"/>
                <w:i w:val="0"/>
                <w:sz w:val="20"/>
                <w:szCs w:val="20"/>
              </w:rPr>
            </w:pPr>
          </w:p>
        </w:tc>
        <w:tc>
          <w:tcPr>
            <w:tcW w:w="3115" w:type="dxa"/>
          </w:tcPr>
          <w:p w14:paraId="36E6EFD6" w14:textId="77777777" w:rsidR="00D97335" w:rsidRPr="00C60A0D" w:rsidRDefault="00D97335" w:rsidP="00976A51">
            <w:pPr>
              <w:pStyle w:val="aa"/>
              <w:spacing w:after="0" w:line="240" w:lineRule="auto"/>
              <w:ind w:left="0"/>
              <w:jc w:val="center"/>
              <w:rPr>
                <w:rStyle w:val="ac"/>
                <w:rFonts w:ascii="Times New Roman" w:hAnsi="Times New Roman" w:cs="Times New Roman"/>
                <w:i w:val="0"/>
                <w:sz w:val="20"/>
                <w:szCs w:val="20"/>
              </w:rPr>
            </w:pPr>
          </w:p>
          <w:p w14:paraId="2DF7AFED" w14:textId="17A3463F" w:rsidR="00976A51" w:rsidRPr="00C60A0D" w:rsidRDefault="00976A51" w:rsidP="00976A51">
            <w:pPr>
              <w:pStyle w:val="aa"/>
              <w:spacing w:after="0" w:line="240" w:lineRule="auto"/>
              <w:ind w:left="0"/>
              <w:jc w:val="center"/>
              <w:rPr>
                <w:rStyle w:val="ac"/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C60A0D">
              <w:rPr>
                <w:rStyle w:val="ac"/>
                <w:rFonts w:ascii="Times New Roman" w:hAnsi="Times New Roman" w:cs="Times New Roman"/>
                <w:i w:val="0"/>
                <w:sz w:val="20"/>
                <w:szCs w:val="20"/>
              </w:rPr>
              <w:t>Отклонение</w:t>
            </w:r>
          </w:p>
        </w:tc>
      </w:tr>
      <w:tr w:rsidR="00976A51" w:rsidRPr="00C60A0D" w14:paraId="63499D9D" w14:textId="77777777" w:rsidTr="00976A51">
        <w:tc>
          <w:tcPr>
            <w:tcW w:w="3115" w:type="dxa"/>
          </w:tcPr>
          <w:p w14:paraId="2AC3C0D3" w14:textId="6D886A2B" w:rsidR="00976A51" w:rsidRPr="00C60A0D" w:rsidRDefault="00976A51" w:rsidP="00976A51">
            <w:pPr>
              <w:pStyle w:val="aa"/>
              <w:spacing w:after="0" w:line="240" w:lineRule="auto"/>
              <w:ind w:left="0"/>
              <w:jc w:val="center"/>
              <w:rPr>
                <w:rStyle w:val="ac"/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C60A0D">
              <w:rPr>
                <w:rStyle w:val="ac"/>
                <w:rFonts w:ascii="Times New Roman" w:hAnsi="Times New Roman" w:cs="Times New Roman"/>
                <w:i w:val="0"/>
                <w:sz w:val="20"/>
                <w:szCs w:val="20"/>
              </w:rPr>
              <w:t>90 469,0</w:t>
            </w:r>
          </w:p>
        </w:tc>
        <w:tc>
          <w:tcPr>
            <w:tcW w:w="3115" w:type="dxa"/>
          </w:tcPr>
          <w:p w14:paraId="32C91919" w14:textId="44EDCF54" w:rsidR="00976A51" w:rsidRPr="00C60A0D" w:rsidRDefault="00976A51" w:rsidP="00976A51">
            <w:pPr>
              <w:pStyle w:val="aa"/>
              <w:spacing w:after="0" w:line="240" w:lineRule="auto"/>
              <w:ind w:left="0"/>
              <w:jc w:val="center"/>
              <w:rPr>
                <w:rStyle w:val="ac"/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C60A0D">
              <w:rPr>
                <w:rStyle w:val="ac"/>
                <w:rFonts w:ascii="Times New Roman" w:hAnsi="Times New Roman" w:cs="Times New Roman"/>
                <w:i w:val="0"/>
                <w:sz w:val="20"/>
                <w:szCs w:val="20"/>
              </w:rPr>
              <w:t>103 660,3</w:t>
            </w:r>
          </w:p>
        </w:tc>
        <w:tc>
          <w:tcPr>
            <w:tcW w:w="3115" w:type="dxa"/>
          </w:tcPr>
          <w:p w14:paraId="67D4A1A1" w14:textId="6F15AB26" w:rsidR="00976A51" w:rsidRPr="00C60A0D" w:rsidRDefault="00976A51" w:rsidP="00976A51">
            <w:pPr>
              <w:pStyle w:val="aa"/>
              <w:spacing w:after="0" w:line="240" w:lineRule="auto"/>
              <w:ind w:left="0"/>
              <w:jc w:val="center"/>
              <w:rPr>
                <w:rStyle w:val="ac"/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C60A0D">
              <w:rPr>
                <w:rStyle w:val="ac"/>
                <w:rFonts w:ascii="Times New Roman" w:hAnsi="Times New Roman" w:cs="Times New Roman"/>
                <w:i w:val="0"/>
                <w:sz w:val="20"/>
                <w:szCs w:val="20"/>
              </w:rPr>
              <w:t>+13 191,3</w:t>
            </w:r>
          </w:p>
        </w:tc>
      </w:tr>
    </w:tbl>
    <w:p w14:paraId="60BE5496" w14:textId="77777777" w:rsidR="00976A51" w:rsidRDefault="00976A51" w:rsidP="00FA6716">
      <w:pPr>
        <w:pStyle w:val="aa"/>
        <w:spacing w:after="0" w:line="240" w:lineRule="auto"/>
        <w:ind w:left="0" w:firstLine="709"/>
        <w:jc w:val="both"/>
        <w:rPr>
          <w:rStyle w:val="ac"/>
          <w:rFonts w:ascii="Times New Roman" w:hAnsi="Times New Roman" w:cs="Times New Roman"/>
          <w:b/>
          <w:sz w:val="28"/>
          <w:szCs w:val="28"/>
        </w:rPr>
      </w:pPr>
    </w:p>
    <w:p w14:paraId="6CD9FC34" w14:textId="77777777" w:rsidR="00C60A0D" w:rsidRDefault="00C60A0D" w:rsidP="00C60A0D">
      <w:pPr>
        <w:pStyle w:val="aa"/>
        <w:spacing w:after="0" w:line="240" w:lineRule="auto"/>
        <w:ind w:left="0" w:firstLine="709"/>
        <w:jc w:val="center"/>
        <w:rPr>
          <w:rStyle w:val="ac"/>
          <w:rFonts w:ascii="Times New Roman" w:hAnsi="Times New Roman" w:cs="Times New Roman"/>
          <w:i w:val="0"/>
          <w:sz w:val="28"/>
          <w:szCs w:val="28"/>
        </w:rPr>
      </w:pPr>
      <w:r>
        <w:rPr>
          <w:rStyle w:val="ac"/>
          <w:rFonts w:ascii="Times New Roman" w:hAnsi="Times New Roman" w:cs="Times New Roman"/>
          <w:i w:val="0"/>
          <w:sz w:val="28"/>
          <w:szCs w:val="28"/>
        </w:rPr>
        <w:t xml:space="preserve">Информация о расходовании денежных средств Программы </w:t>
      </w:r>
    </w:p>
    <w:p w14:paraId="7DB3854F" w14:textId="01AD59A5" w:rsidR="00C60A0D" w:rsidRDefault="00C60A0D" w:rsidP="00C60A0D">
      <w:pPr>
        <w:pStyle w:val="aa"/>
        <w:spacing w:after="0" w:line="240" w:lineRule="auto"/>
        <w:ind w:left="0" w:firstLine="709"/>
        <w:jc w:val="center"/>
        <w:rPr>
          <w:rStyle w:val="ac"/>
          <w:rFonts w:ascii="Times New Roman" w:hAnsi="Times New Roman" w:cs="Times New Roman"/>
          <w:i w:val="0"/>
          <w:sz w:val="28"/>
          <w:szCs w:val="28"/>
        </w:rPr>
      </w:pPr>
      <w:r>
        <w:rPr>
          <w:rStyle w:val="ac"/>
          <w:rFonts w:ascii="Times New Roman" w:hAnsi="Times New Roman" w:cs="Times New Roman"/>
          <w:i w:val="0"/>
          <w:sz w:val="28"/>
          <w:szCs w:val="28"/>
        </w:rPr>
        <w:t>в 2023-2024 годах</w:t>
      </w:r>
    </w:p>
    <w:p w14:paraId="70A41ACC" w14:textId="54015435" w:rsidR="00C60A0D" w:rsidRPr="003C5B03" w:rsidRDefault="00C60A0D" w:rsidP="00C60A0D">
      <w:pPr>
        <w:pStyle w:val="aa"/>
        <w:spacing w:after="0" w:line="240" w:lineRule="auto"/>
        <w:ind w:left="0" w:firstLine="709"/>
        <w:jc w:val="right"/>
        <w:rPr>
          <w:rStyle w:val="ac"/>
          <w:rFonts w:ascii="Times New Roman" w:hAnsi="Times New Roman" w:cs="Times New Roman"/>
          <w:i w:val="0"/>
          <w:sz w:val="28"/>
          <w:szCs w:val="28"/>
        </w:rPr>
      </w:pPr>
      <w:r>
        <w:rPr>
          <w:rStyle w:val="ac"/>
          <w:rFonts w:ascii="Times New Roman" w:hAnsi="Times New Roman" w:cs="Times New Roman"/>
          <w:i w:val="0"/>
          <w:sz w:val="28"/>
          <w:szCs w:val="28"/>
        </w:rPr>
        <w:t>т</w:t>
      </w:r>
      <w:r w:rsidRPr="003C5B03">
        <w:rPr>
          <w:rStyle w:val="ac"/>
          <w:rFonts w:ascii="Times New Roman" w:hAnsi="Times New Roman" w:cs="Times New Roman"/>
          <w:i w:val="0"/>
          <w:sz w:val="28"/>
          <w:szCs w:val="28"/>
        </w:rPr>
        <w:t>ыс.рублей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7"/>
        <w:gridCol w:w="1243"/>
        <w:gridCol w:w="1101"/>
        <w:gridCol w:w="764"/>
        <w:gridCol w:w="1076"/>
        <w:gridCol w:w="1101"/>
        <w:gridCol w:w="708"/>
        <w:gridCol w:w="843"/>
      </w:tblGrid>
      <w:tr w:rsidR="00C60A0D" w:rsidRPr="004D5653" w14:paraId="6C5481C6" w14:textId="77777777" w:rsidTr="0002151A">
        <w:trPr>
          <w:trHeight w:val="1452"/>
        </w:trPr>
        <w:tc>
          <w:tcPr>
            <w:tcW w:w="13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4F9D2" w14:textId="77777777" w:rsidR="00C60A0D" w:rsidRPr="004D5653" w:rsidRDefault="00C60A0D" w:rsidP="00021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D565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16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0D4EA" w14:textId="77777777" w:rsidR="00C60A0D" w:rsidRPr="004D5653" w:rsidRDefault="00C60A0D" w:rsidP="00021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5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F6DE" w14:textId="77777777" w:rsidR="00C60A0D" w:rsidRPr="002168A9" w:rsidRDefault="00C60A0D" w:rsidP="00021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14:paraId="1D3F5ED1" w14:textId="77777777" w:rsidR="00C60A0D" w:rsidRPr="002168A9" w:rsidRDefault="00C60A0D" w:rsidP="00021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14:paraId="23254C4C" w14:textId="77777777" w:rsidR="00C60A0D" w:rsidRPr="002168A9" w:rsidRDefault="00C60A0D" w:rsidP="00021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14:paraId="68ECC750" w14:textId="77777777" w:rsidR="00C60A0D" w:rsidRPr="004D5653" w:rsidRDefault="00C60A0D" w:rsidP="00021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4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A741BF" w14:textId="77777777" w:rsidR="00C60A0D" w:rsidRPr="004D5653" w:rsidRDefault="00C60A0D" w:rsidP="00021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Темп роста</w:t>
            </w:r>
            <w:r w:rsidRPr="004D565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плановых расходов 202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  <w:r w:rsidRPr="004D565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к 202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  <w:r w:rsidRPr="004D565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14:paraId="519215A0" w14:textId="77777777" w:rsidR="00C60A0D" w:rsidRPr="004D5653" w:rsidRDefault="00C60A0D" w:rsidP="00021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D565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%</w:t>
            </w:r>
          </w:p>
        </w:tc>
      </w:tr>
      <w:tr w:rsidR="00C60A0D" w:rsidRPr="004D5653" w14:paraId="44109B17" w14:textId="77777777" w:rsidTr="0002151A">
        <w:trPr>
          <w:trHeight w:val="675"/>
        </w:trPr>
        <w:tc>
          <w:tcPr>
            <w:tcW w:w="13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3834B" w14:textId="77777777" w:rsidR="00C60A0D" w:rsidRPr="004D5653" w:rsidRDefault="00C60A0D" w:rsidP="0002151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0792F" w14:textId="77777777" w:rsidR="00C60A0D" w:rsidRPr="004D5653" w:rsidRDefault="00C60A0D" w:rsidP="00021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D565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5EEF9" w14:textId="77777777" w:rsidR="00C60A0D" w:rsidRPr="004D5653" w:rsidRDefault="00C60A0D" w:rsidP="00021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D565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D7EE1" w14:textId="77777777" w:rsidR="00C60A0D" w:rsidRPr="004D5653" w:rsidRDefault="00C60A0D" w:rsidP="00021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D565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% исп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94EF6" w14:textId="77777777" w:rsidR="00C60A0D" w:rsidRPr="004D5653" w:rsidRDefault="00C60A0D" w:rsidP="00021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D565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70950" w14:textId="77777777" w:rsidR="00C60A0D" w:rsidRPr="004D5653" w:rsidRDefault="00C60A0D" w:rsidP="00021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D565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D02A7" w14:textId="77777777" w:rsidR="00C60A0D" w:rsidRPr="004D5653" w:rsidRDefault="00C60A0D" w:rsidP="00021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D565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% исп</w:t>
            </w:r>
          </w:p>
        </w:tc>
        <w:tc>
          <w:tcPr>
            <w:tcW w:w="4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B8A2D" w14:textId="77777777" w:rsidR="00C60A0D" w:rsidRPr="004D5653" w:rsidRDefault="00C60A0D" w:rsidP="00021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C60A0D" w:rsidRPr="004D5653" w14:paraId="0B9544D2" w14:textId="77777777" w:rsidTr="0002151A">
        <w:trPr>
          <w:trHeight w:val="765"/>
        </w:trPr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440568" w14:textId="77777777" w:rsidR="007146CD" w:rsidRDefault="00C60A0D" w:rsidP="0002151A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257C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«Развитие спорта и туризма на территории Ханты-Мансийского района»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, </w:t>
            </w:r>
          </w:p>
          <w:p w14:paraId="4C1AAAC7" w14:textId="3790427F" w:rsidR="00C60A0D" w:rsidRPr="007257C0" w:rsidRDefault="00C60A0D" w:rsidP="0002151A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683F0" w14:textId="77777777" w:rsidR="00C60A0D" w:rsidRPr="004D5653" w:rsidRDefault="00C60A0D" w:rsidP="00021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143 578,6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05A64" w14:textId="77777777" w:rsidR="00C60A0D" w:rsidRPr="004D5653" w:rsidRDefault="00C60A0D" w:rsidP="00021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142 615,6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87DC1" w14:textId="77777777" w:rsidR="00C60A0D" w:rsidRPr="004D5653" w:rsidRDefault="00C60A0D" w:rsidP="00021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D1D46" w14:textId="77777777" w:rsidR="00C60A0D" w:rsidRPr="004D5653" w:rsidRDefault="00C60A0D" w:rsidP="00021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130 238,3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8B6D5" w14:textId="77777777" w:rsidR="00C60A0D" w:rsidRPr="004D5653" w:rsidRDefault="00C60A0D" w:rsidP="00021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130 238,3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AF042" w14:textId="77777777" w:rsidR="00C60A0D" w:rsidRPr="004D5653" w:rsidRDefault="00C60A0D" w:rsidP="00021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FD683" w14:textId="77777777" w:rsidR="00C60A0D" w:rsidRPr="004D5653" w:rsidRDefault="00C60A0D" w:rsidP="00021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110,2</w:t>
            </w:r>
          </w:p>
        </w:tc>
      </w:tr>
      <w:tr w:rsidR="00C60A0D" w:rsidRPr="004D5653" w14:paraId="6A1F9845" w14:textId="77777777" w:rsidTr="0002151A">
        <w:trPr>
          <w:trHeight w:val="765"/>
        </w:trPr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7DEEF9" w14:textId="77777777" w:rsidR="00C60A0D" w:rsidRPr="007257C0" w:rsidRDefault="00C60A0D" w:rsidP="0002151A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257C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Основное мероприятие "Развитие массовой физической культуры и спорта высших достижений"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5B9A0" w14:textId="77777777" w:rsidR="00C60A0D" w:rsidRDefault="00C60A0D" w:rsidP="00021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2 179,8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EE9A6" w14:textId="77777777" w:rsidR="00C60A0D" w:rsidRDefault="00C60A0D" w:rsidP="00021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2 179,8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63376" w14:textId="77777777" w:rsidR="00C60A0D" w:rsidRDefault="00C60A0D" w:rsidP="00021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10B83" w14:textId="77777777" w:rsidR="00C60A0D" w:rsidRDefault="00C60A0D" w:rsidP="00021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2 085,5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36BAC" w14:textId="77777777" w:rsidR="00C60A0D" w:rsidRDefault="00C60A0D" w:rsidP="00021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2 085,5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6591C" w14:textId="77777777" w:rsidR="00C60A0D" w:rsidRDefault="00C60A0D" w:rsidP="00021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82566C8" w14:textId="77777777" w:rsidR="00C60A0D" w:rsidRDefault="00C60A0D" w:rsidP="00021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  <w:p w14:paraId="3DE4D7CE" w14:textId="77777777" w:rsidR="00C60A0D" w:rsidRDefault="00C60A0D" w:rsidP="00021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7C8D0" w14:textId="77777777" w:rsidR="00C60A0D" w:rsidRPr="00497865" w:rsidRDefault="00C60A0D" w:rsidP="00021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978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104,5</w:t>
            </w:r>
          </w:p>
        </w:tc>
      </w:tr>
      <w:tr w:rsidR="00C60A0D" w:rsidRPr="004D5653" w14:paraId="4EE56FB7" w14:textId="77777777" w:rsidTr="0002151A">
        <w:trPr>
          <w:trHeight w:val="765"/>
        </w:trPr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17E8F" w14:textId="77777777" w:rsidR="00C60A0D" w:rsidRPr="00D8384A" w:rsidRDefault="00C60A0D" w:rsidP="00021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84A">
              <w:rPr>
                <w:rFonts w:ascii="Times New Roman" w:hAnsi="Times New Roman" w:cs="Times New Roman"/>
                <w:bCs/>
                <w:sz w:val="20"/>
                <w:szCs w:val="20"/>
              </w:rPr>
              <w:t>Основное мероприятие "Развитие и укрепление материально-технической базы спортивной и туристической инфраструктуры"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11893" w14:textId="77777777" w:rsidR="00C60A0D" w:rsidRPr="00D8384A" w:rsidRDefault="00C60A0D" w:rsidP="00021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8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1 018,3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8BD6F" w14:textId="77777777" w:rsidR="00C60A0D" w:rsidRPr="00D8384A" w:rsidRDefault="00C60A0D" w:rsidP="00021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8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1 018,3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812E2" w14:textId="77777777" w:rsidR="00C60A0D" w:rsidRPr="00D8384A" w:rsidRDefault="00C60A0D" w:rsidP="00021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8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92D7D" w14:textId="77777777" w:rsidR="00C60A0D" w:rsidRPr="00D8384A" w:rsidRDefault="00C60A0D" w:rsidP="00021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8384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49,8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2CF88" w14:textId="77777777" w:rsidR="00C60A0D" w:rsidRPr="00D8384A" w:rsidRDefault="00C60A0D" w:rsidP="00021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84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49,8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053F2" w14:textId="77777777" w:rsidR="00C60A0D" w:rsidRPr="00D8384A" w:rsidRDefault="00C60A0D" w:rsidP="00021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38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145F3" w14:textId="77777777" w:rsidR="00C60A0D" w:rsidRPr="00D8384A" w:rsidRDefault="00C60A0D" w:rsidP="00021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8384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2 044,0</w:t>
            </w:r>
          </w:p>
        </w:tc>
      </w:tr>
      <w:tr w:rsidR="00C60A0D" w:rsidRPr="004D5653" w14:paraId="739E4499" w14:textId="77777777" w:rsidTr="0002151A">
        <w:trPr>
          <w:trHeight w:val="765"/>
        </w:trPr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BA3A9" w14:textId="77777777" w:rsidR="00C60A0D" w:rsidRPr="007257C0" w:rsidRDefault="00C60A0D" w:rsidP="00021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57C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Основное мероприятие </w:t>
            </w:r>
            <w:r w:rsidRPr="007257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"Создание условий для удовлетворения потребности населения Ханты-Мансийского района в оказании услуг"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25E9E" w14:textId="77777777" w:rsidR="00C60A0D" w:rsidRDefault="00C60A0D" w:rsidP="00021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139 920,5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48D2B" w14:textId="77777777" w:rsidR="00C60A0D" w:rsidRDefault="00C60A0D" w:rsidP="00021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138 957,5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88630" w14:textId="77777777" w:rsidR="00C60A0D" w:rsidRDefault="00C60A0D" w:rsidP="00021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09191" w14:textId="77777777" w:rsidR="00C60A0D" w:rsidRDefault="00C60A0D" w:rsidP="00021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127 643,0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D2F04" w14:textId="77777777" w:rsidR="00C60A0D" w:rsidRDefault="00C60A0D" w:rsidP="00021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127 643,0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14D93" w14:textId="77777777" w:rsidR="00C60A0D" w:rsidRDefault="00C60A0D" w:rsidP="00021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11C9BED2" w14:textId="77777777" w:rsidR="00C60A0D" w:rsidRDefault="00C60A0D" w:rsidP="00021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  <w:p w14:paraId="03AA3D88" w14:textId="77777777" w:rsidR="00C60A0D" w:rsidRDefault="00C60A0D" w:rsidP="00021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74992" w14:textId="77777777" w:rsidR="00C60A0D" w:rsidRPr="00497865" w:rsidRDefault="00C60A0D" w:rsidP="00021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978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109,6</w:t>
            </w:r>
          </w:p>
        </w:tc>
      </w:tr>
      <w:tr w:rsidR="00C60A0D" w:rsidRPr="004D5653" w14:paraId="6529864D" w14:textId="77777777" w:rsidTr="0002151A">
        <w:trPr>
          <w:trHeight w:val="765"/>
        </w:trPr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A8444" w14:textId="77777777" w:rsidR="00C60A0D" w:rsidRPr="007257C0" w:rsidRDefault="00C60A0D" w:rsidP="00021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57C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Основное мероприятие </w:t>
            </w:r>
            <w:r w:rsidRPr="007257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"Удовлетворение потребности инвалидов в услугах спорта"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0E0B9" w14:textId="77777777" w:rsidR="00C60A0D" w:rsidRDefault="00C60A0D" w:rsidP="00021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460,0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9DFA4" w14:textId="77777777" w:rsidR="00C60A0D" w:rsidRDefault="00C60A0D" w:rsidP="00021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460,0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6687" w14:textId="77777777" w:rsidR="00C60A0D" w:rsidRDefault="00C60A0D" w:rsidP="00021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B1B9C" w14:textId="77777777" w:rsidR="00C60A0D" w:rsidRDefault="00C60A0D" w:rsidP="00021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460,0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F3651" w14:textId="77777777" w:rsidR="00C60A0D" w:rsidRDefault="00C60A0D" w:rsidP="00021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460,0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3AAFF" w14:textId="77777777" w:rsidR="00C60A0D" w:rsidRPr="004D5653" w:rsidRDefault="00C60A0D" w:rsidP="00021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3F638" w14:textId="77777777" w:rsidR="00C60A0D" w:rsidRDefault="00C60A0D" w:rsidP="00021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</w:tbl>
    <w:p w14:paraId="71CD6B8E" w14:textId="77777777" w:rsidR="00C60A0D" w:rsidRDefault="00C60A0D" w:rsidP="00D8384A">
      <w:pPr>
        <w:pStyle w:val="aa"/>
        <w:spacing w:after="0" w:line="240" w:lineRule="auto"/>
        <w:ind w:left="0" w:firstLine="709"/>
        <w:jc w:val="both"/>
        <w:rPr>
          <w:rStyle w:val="ac"/>
          <w:rFonts w:ascii="Times New Roman" w:hAnsi="Times New Roman" w:cs="Times New Roman"/>
          <w:b/>
          <w:i w:val="0"/>
          <w:sz w:val="28"/>
          <w:szCs w:val="28"/>
        </w:rPr>
      </w:pPr>
    </w:p>
    <w:p w14:paraId="3B18D7A5" w14:textId="2002E6F3" w:rsidR="00FC2A34" w:rsidRPr="00D8384A" w:rsidRDefault="00FC2A34" w:rsidP="00D8384A">
      <w:pPr>
        <w:pStyle w:val="aa"/>
        <w:spacing w:after="0" w:line="240" w:lineRule="auto"/>
        <w:ind w:left="0" w:firstLine="709"/>
        <w:jc w:val="both"/>
        <w:rPr>
          <w:rStyle w:val="ac"/>
          <w:rFonts w:ascii="Times New Roman" w:hAnsi="Times New Roman" w:cs="Times New Roman"/>
          <w:b/>
          <w:i w:val="0"/>
          <w:sz w:val="28"/>
          <w:szCs w:val="28"/>
        </w:rPr>
      </w:pPr>
      <w:r w:rsidRPr="00D8384A">
        <w:rPr>
          <w:rStyle w:val="ac"/>
          <w:rFonts w:ascii="Times New Roman" w:hAnsi="Times New Roman" w:cs="Times New Roman"/>
          <w:b/>
          <w:i w:val="0"/>
          <w:sz w:val="28"/>
          <w:szCs w:val="28"/>
        </w:rPr>
        <w:t>Причины роста расходов по мероприяти</w:t>
      </w:r>
      <w:r w:rsidR="00FF7972" w:rsidRPr="00D8384A">
        <w:rPr>
          <w:rStyle w:val="ac"/>
          <w:rFonts w:ascii="Times New Roman" w:hAnsi="Times New Roman" w:cs="Times New Roman"/>
          <w:b/>
          <w:i w:val="0"/>
          <w:sz w:val="28"/>
          <w:szCs w:val="28"/>
        </w:rPr>
        <w:t>ям муниципальной программы</w:t>
      </w:r>
      <w:r w:rsidRPr="00D8384A">
        <w:rPr>
          <w:rStyle w:val="ac"/>
          <w:rFonts w:ascii="Times New Roman" w:hAnsi="Times New Roman" w:cs="Times New Roman"/>
          <w:b/>
          <w:i w:val="0"/>
          <w:sz w:val="28"/>
          <w:szCs w:val="28"/>
        </w:rPr>
        <w:t>:</w:t>
      </w:r>
    </w:p>
    <w:p w14:paraId="4315966E" w14:textId="77777777" w:rsidR="00497865" w:rsidRDefault="00497865" w:rsidP="00FC2A34">
      <w:pPr>
        <w:pStyle w:val="aa"/>
        <w:spacing w:after="0" w:line="240" w:lineRule="auto"/>
        <w:ind w:left="0" w:firstLine="709"/>
        <w:jc w:val="both"/>
        <w:rPr>
          <w:rStyle w:val="ac"/>
          <w:rFonts w:ascii="Times New Roman" w:hAnsi="Times New Roman" w:cs="Times New Roman"/>
          <w:sz w:val="28"/>
          <w:szCs w:val="28"/>
        </w:rPr>
      </w:pPr>
    </w:p>
    <w:p w14:paraId="2E38CA5C" w14:textId="60CD334D" w:rsidR="00497865" w:rsidRPr="00D8384A" w:rsidRDefault="00497865" w:rsidP="00653E39">
      <w:pPr>
        <w:pStyle w:val="a3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8384A">
        <w:rPr>
          <w:rStyle w:val="ac"/>
          <w:rFonts w:ascii="Times New Roman" w:hAnsi="Times New Roman" w:cs="Times New Roman"/>
          <w:i w:val="0"/>
          <w:sz w:val="28"/>
          <w:szCs w:val="28"/>
        </w:rPr>
        <w:t xml:space="preserve">Рост расходов в 2024 году по сравнению с 2023 годом на 4,5% по </w:t>
      </w:r>
      <w:r w:rsidRPr="00D8384A">
        <w:rPr>
          <w:rFonts w:ascii="Times New Roman" w:hAnsi="Times New Roman" w:cs="Times New Roman"/>
          <w:bCs/>
          <w:sz w:val="28"/>
          <w:szCs w:val="28"/>
        </w:rPr>
        <w:t>Основному мероприятию "Развитие массовой физической культуры и спорта высших достижений"</w:t>
      </w:r>
      <w:r w:rsidR="00B85BBA" w:rsidRPr="00D8384A">
        <w:rPr>
          <w:rFonts w:ascii="Times New Roman" w:hAnsi="Times New Roman" w:cs="Times New Roman"/>
          <w:bCs/>
          <w:sz w:val="28"/>
          <w:szCs w:val="28"/>
        </w:rPr>
        <w:t xml:space="preserve"> связано с</w:t>
      </w:r>
      <w:r w:rsidR="00653E39" w:rsidRPr="00D8384A">
        <w:rPr>
          <w:rFonts w:ascii="Times New Roman" w:hAnsi="Times New Roman" w:cs="Times New Roman"/>
          <w:bCs/>
          <w:sz w:val="28"/>
          <w:szCs w:val="28"/>
        </w:rPr>
        <w:t xml:space="preserve"> увеличением количества мероприятий по </w:t>
      </w:r>
      <w:r w:rsidR="00653E39" w:rsidRPr="00D8384A">
        <w:rPr>
          <w:rFonts w:ascii="Times New Roman" w:hAnsi="Times New Roman" w:cs="Times New Roman"/>
          <w:sz w:val="28"/>
          <w:szCs w:val="28"/>
        </w:rPr>
        <w:t>организации участия и проведения спортивно-массовых мероприятий</w:t>
      </w:r>
      <w:r w:rsidR="00D97335" w:rsidRPr="00D8384A">
        <w:rPr>
          <w:rFonts w:ascii="Times New Roman" w:hAnsi="Times New Roman" w:cs="Times New Roman"/>
          <w:sz w:val="28"/>
          <w:szCs w:val="28"/>
        </w:rPr>
        <w:t>,</w:t>
      </w:r>
      <w:r w:rsidR="00653E39" w:rsidRPr="00D8384A">
        <w:rPr>
          <w:rFonts w:ascii="Times New Roman" w:hAnsi="Times New Roman" w:cs="Times New Roman"/>
          <w:sz w:val="28"/>
          <w:szCs w:val="28"/>
        </w:rPr>
        <w:t xml:space="preserve"> в т</w:t>
      </w:r>
      <w:r w:rsidR="00D8384A">
        <w:rPr>
          <w:rFonts w:ascii="Times New Roman" w:hAnsi="Times New Roman" w:cs="Times New Roman"/>
          <w:sz w:val="28"/>
          <w:szCs w:val="28"/>
        </w:rPr>
        <w:t xml:space="preserve">ом </w:t>
      </w:r>
      <w:r w:rsidR="00653E39" w:rsidRPr="00D8384A">
        <w:rPr>
          <w:rFonts w:ascii="Times New Roman" w:hAnsi="Times New Roman" w:cs="Times New Roman"/>
          <w:sz w:val="28"/>
          <w:szCs w:val="28"/>
        </w:rPr>
        <w:t>ч</w:t>
      </w:r>
      <w:r w:rsidR="00D8384A">
        <w:rPr>
          <w:rFonts w:ascii="Times New Roman" w:hAnsi="Times New Roman" w:cs="Times New Roman"/>
          <w:sz w:val="28"/>
          <w:szCs w:val="28"/>
        </w:rPr>
        <w:t>исле</w:t>
      </w:r>
      <w:r w:rsidR="00653E39" w:rsidRPr="00D8384A">
        <w:rPr>
          <w:rFonts w:ascii="Times New Roman" w:hAnsi="Times New Roman" w:cs="Times New Roman"/>
          <w:sz w:val="28"/>
          <w:szCs w:val="28"/>
        </w:rPr>
        <w:t xml:space="preserve"> учебно-тренировочные сборы.</w:t>
      </w:r>
    </w:p>
    <w:p w14:paraId="53B80170" w14:textId="2162A7D4" w:rsidR="00497865" w:rsidRPr="00D8384A" w:rsidRDefault="00497865" w:rsidP="00497865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8384A">
        <w:rPr>
          <w:rStyle w:val="ac"/>
          <w:rFonts w:ascii="Times New Roman" w:hAnsi="Times New Roman" w:cs="Times New Roman"/>
          <w:i w:val="0"/>
          <w:sz w:val="28"/>
          <w:szCs w:val="28"/>
        </w:rPr>
        <w:t xml:space="preserve">Рост расходов в 2024 году по сравнению с 2023 годом по </w:t>
      </w:r>
      <w:r w:rsidRPr="00D8384A">
        <w:rPr>
          <w:rFonts w:ascii="Times New Roman" w:hAnsi="Times New Roman" w:cs="Times New Roman"/>
          <w:bCs/>
          <w:sz w:val="28"/>
          <w:szCs w:val="28"/>
        </w:rPr>
        <w:t>Основно</w:t>
      </w:r>
      <w:r w:rsidR="00D8384A" w:rsidRPr="00D8384A">
        <w:rPr>
          <w:rFonts w:ascii="Times New Roman" w:hAnsi="Times New Roman" w:cs="Times New Roman"/>
          <w:bCs/>
          <w:sz w:val="28"/>
          <w:szCs w:val="28"/>
        </w:rPr>
        <w:t>му</w:t>
      </w:r>
      <w:r w:rsidRPr="00D8384A">
        <w:rPr>
          <w:rFonts w:ascii="Times New Roman" w:hAnsi="Times New Roman" w:cs="Times New Roman"/>
          <w:bCs/>
          <w:sz w:val="28"/>
          <w:szCs w:val="28"/>
        </w:rPr>
        <w:t xml:space="preserve"> мероприяти</w:t>
      </w:r>
      <w:r w:rsidR="00D8384A" w:rsidRPr="00D8384A">
        <w:rPr>
          <w:rFonts w:ascii="Times New Roman" w:hAnsi="Times New Roman" w:cs="Times New Roman"/>
          <w:bCs/>
          <w:sz w:val="28"/>
          <w:szCs w:val="28"/>
        </w:rPr>
        <w:t>ю</w:t>
      </w:r>
      <w:r w:rsidRPr="00D8384A">
        <w:rPr>
          <w:rFonts w:ascii="Times New Roman" w:hAnsi="Times New Roman" w:cs="Times New Roman"/>
          <w:bCs/>
          <w:sz w:val="28"/>
          <w:szCs w:val="28"/>
        </w:rPr>
        <w:t xml:space="preserve"> "Развитие и укрепление материально-технической базы спортивной и туристической инфраструктуры"</w:t>
      </w:r>
      <w:r w:rsidR="00B85BBA" w:rsidRPr="00D8384A">
        <w:rPr>
          <w:rFonts w:ascii="Times New Roman" w:hAnsi="Times New Roman" w:cs="Times New Roman"/>
          <w:bCs/>
          <w:sz w:val="28"/>
          <w:szCs w:val="28"/>
        </w:rPr>
        <w:t xml:space="preserve"> связано с</w:t>
      </w:r>
      <w:r w:rsidR="00653E39" w:rsidRPr="00D8384A">
        <w:rPr>
          <w:rFonts w:ascii="Times New Roman" w:hAnsi="Times New Roman" w:cs="Times New Roman"/>
          <w:bCs/>
          <w:sz w:val="28"/>
          <w:szCs w:val="28"/>
        </w:rPr>
        <w:t xml:space="preserve"> выделением дополнительн</w:t>
      </w:r>
      <w:r w:rsidR="00D8384A" w:rsidRPr="00D8384A">
        <w:rPr>
          <w:rFonts w:ascii="Times New Roman" w:hAnsi="Times New Roman" w:cs="Times New Roman"/>
          <w:bCs/>
          <w:sz w:val="28"/>
          <w:szCs w:val="28"/>
        </w:rPr>
        <w:t>ых средств</w:t>
      </w:r>
      <w:r w:rsidR="00653E39" w:rsidRPr="00D8384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53E39" w:rsidRPr="00D8384A">
        <w:rPr>
          <w:rFonts w:ascii="Times New Roman" w:hAnsi="Times New Roman" w:cs="Times New Roman"/>
          <w:sz w:val="28"/>
          <w:szCs w:val="28"/>
        </w:rPr>
        <w:t>на приобретение спортивной экипировки для обучающихся по дополнительной образовательной программе спортивной подготовке по видам спорта</w:t>
      </w:r>
      <w:r w:rsidR="00D8384A" w:rsidRPr="00D8384A">
        <w:rPr>
          <w:rFonts w:ascii="Times New Roman" w:hAnsi="Times New Roman" w:cs="Times New Roman"/>
          <w:sz w:val="28"/>
          <w:szCs w:val="28"/>
        </w:rPr>
        <w:t>.</w:t>
      </w:r>
    </w:p>
    <w:p w14:paraId="551C139B" w14:textId="15350870" w:rsidR="00497865" w:rsidRPr="003C5B03" w:rsidRDefault="00497865" w:rsidP="00FC2A34">
      <w:pPr>
        <w:pStyle w:val="aa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384A">
        <w:rPr>
          <w:rStyle w:val="ac"/>
          <w:rFonts w:ascii="Times New Roman" w:hAnsi="Times New Roman" w:cs="Times New Roman"/>
          <w:i w:val="0"/>
          <w:sz w:val="28"/>
          <w:szCs w:val="28"/>
        </w:rPr>
        <w:t xml:space="preserve">Рост расходов в 2024 году по сравнению с 2023 годом </w:t>
      </w:r>
      <w:r w:rsidR="005504F4" w:rsidRPr="00D8384A">
        <w:rPr>
          <w:rStyle w:val="ac"/>
          <w:rFonts w:ascii="Times New Roman" w:hAnsi="Times New Roman" w:cs="Times New Roman"/>
          <w:i w:val="0"/>
          <w:sz w:val="28"/>
          <w:szCs w:val="28"/>
        </w:rPr>
        <w:t xml:space="preserve">на 9,6% </w:t>
      </w:r>
      <w:r w:rsidRPr="00D8384A">
        <w:rPr>
          <w:rStyle w:val="ac"/>
          <w:rFonts w:ascii="Times New Roman" w:hAnsi="Times New Roman" w:cs="Times New Roman"/>
          <w:i w:val="0"/>
          <w:sz w:val="28"/>
          <w:szCs w:val="28"/>
        </w:rPr>
        <w:t xml:space="preserve">по </w:t>
      </w:r>
      <w:r w:rsidR="00653E39" w:rsidRPr="00D8384A">
        <w:rPr>
          <w:rFonts w:ascii="Times New Roman" w:hAnsi="Times New Roman" w:cs="Times New Roman"/>
          <w:bCs/>
          <w:sz w:val="28"/>
          <w:szCs w:val="28"/>
        </w:rPr>
        <w:t>Основно</w:t>
      </w:r>
      <w:r w:rsidR="00D8384A" w:rsidRPr="00D8384A">
        <w:rPr>
          <w:rFonts w:ascii="Times New Roman" w:hAnsi="Times New Roman" w:cs="Times New Roman"/>
          <w:bCs/>
          <w:sz w:val="28"/>
          <w:szCs w:val="28"/>
        </w:rPr>
        <w:t>му</w:t>
      </w:r>
      <w:r w:rsidR="00653E39" w:rsidRPr="00D8384A">
        <w:rPr>
          <w:rFonts w:ascii="Times New Roman" w:hAnsi="Times New Roman" w:cs="Times New Roman"/>
          <w:bCs/>
          <w:sz w:val="28"/>
          <w:szCs w:val="28"/>
        </w:rPr>
        <w:t xml:space="preserve"> мероприяти</w:t>
      </w:r>
      <w:r w:rsidR="00D8384A" w:rsidRPr="00D8384A">
        <w:rPr>
          <w:rFonts w:ascii="Times New Roman" w:hAnsi="Times New Roman" w:cs="Times New Roman"/>
          <w:bCs/>
          <w:sz w:val="28"/>
          <w:szCs w:val="28"/>
        </w:rPr>
        <w:t>ю</w:t>
      </w:r>
      <w:r w:rsidR="00653E39" w:rsidRPr="00D8384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97335" w:rsidRPr="00D8384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653E39" w:rsidRPr="00D8384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условий для удовлетворения потребности населения Ханты-Мансийского района в оказании услуг</w:t>
      </w:r>
      <w:r w:rsidR="00D97335" w:rsidRPr="00D8384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8384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85BBA" w:rsidRPr="00D8384A">
        <w:rPr>
          <w:rFonts w:ascii="Times New Roman" w:hAnsi="Times New Roman" w:cs="Times New Roman"/>
          <w:bCs/>
          <w:sz w:val="28"/>
          <w:szCs w:val="28"/>
        </w:rPr>
        <w:t>связано с</w:t>
      </w:r>
      <w:r w:rsidR="001B1E34" w:rsidRPr="00D8384A">
        <w:rPr>
          <w:rFonts w:ascii="Times New Roman" w:hAnsi="Times New Roman" w:cs="Times New Roman"/>
          <w:bCs/>
          <w:sz w:val="28"/>
          <w:szCs w:val="28"/>
        </w:rPr>
        <w:t xml:space="preserve"> увеличением целевого показателя </w:t>
      </w:r>
      <w:r w:rsidR="001B1E34" w:rsidRPr="00D8384A">
        <w:rPr>
          <w:rFonts w:ascii="Times New Roman" w:hAnsi="Times New Roman" w:cs="Times New Roman"/>
          <w:sz w:val="28"/>
          <w:szCs w:val="28"/>
        </w:rPr>
        <w:t>уровня заработной платы отдельных категорий работников, установленных указами Президента Российской Федерации</w:t>
      </w:r>
      <w:r w:rsidR="00E737AA">
        <w:rPr>
          <w:rFonts w:ascii="Times New Roman" w:hAnsi="Times New Roman" w:cs="Times New Roman"/>
          <w:sz w:val="28"/>
          <w:szCs w:val="28"/>
        </w:rPr>
        <w:t xml:space="preserve">, </w:t>
      </w:r>
      <w:r w:rsidR="00E737AA" w:rsidRPr="003C5B03">
        <w:rPr>
          <w:rFonts w:ascii="Times New Roman" w:hAnsi="Times New Roman" w:cs="Times New Roman"/>
          <w:sz w:val="28"/>
          <w:szCs w:val="28"/>
        </w:rPr>
        <w:t>а также индексация заработной платы работников</w:t>
      </w:r>
      <w:r w:rsidR="000D6012" w:rsidRPr="003C5B03">
        <w:rPr>
          <w:rFonts w:ascii="Times New Roman" w:hAnsi="Times New Roman" w:cs="Times New Roman"/>
          <w:sz w:val="28"/>
          <w:szCs w:val="28"/>
        </w:rPr>
        <w:t>,</w:t>
      </w:r>
      <w:r w:rsidR="00E737AA" w:rsidRPr="003C5B03">
        <w:rPr>
          <w:rFonts w:ascii="Times New Roman" w:hAnsi="Times New Roman" w:cs="Times New Roman"/>
          <w:sz w:val="28"/>
          <w:szCs w:val="28"/>
        </w:rPr>
        <w:t xml:space="preserve"> не подпадающих под Указы </w:t>
      </w:r>
      <w:r w:rsidR="000D6012" w:rsidRPr="003C5B03">
        <w:rPr>
          <w:rFonts w:ascii="Times New Roman" w:hAnsi="Times New Roman" w:cs="Times New Roman"/>
          <w:sz w:val="28"/>
          <w:szCs w:val="28"/>
        </w:rPr>
        <w:t>П</w:t>
      </w:r>
      <w:r w:rsidR="00E737AA" w:rsidRPr="003C5B03">
        <w:rPr>
          <w:rFonts w:ascii="Times New Roman" w:hAnsi="Times New Roman" w:cs="Times New Roman"/>
          <w:sz w:val="28"/>
          <w:szCs w:val="28"/>
        </w:rPr>
        <w:t xml:space="preserve">резидента </w:t>
      </w:r>
      <w:r w:rsidR="000D6012" w:rsidRPr="003C5B03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E737AA" w:rsidRPr="003C5B03">
        <w:rPr>
          <w:rFonts w:ascii="Times New Roman" w:hAnsi="Times New Roman" w:cs="Times New Roman"/>
          <w:sz w:val="28"/>
          <w:szCs w:val="28"/>
        </w:rPr>
        <w:t xml:space="preserve"> на 4 % МАУ ДО «СШ ХМР» и МБУ «ДЦ «Имитуй».</w:t>
      </w:r>
    </w:p>
    <w:p w14:paraId="31290D0F" w14:textId="77777777" w:rsidR="00497865" w:rsidRPr="003C5B03" w:rsidRDefault="00497865" w:rsidP="00FC2A34">
      <w:pPr>
        <w:pStyle w:val="aa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383A794" w14:textId="77777777" w:rsidR="005504F4" w:rsidRPr="003C5B03" w:rsidRDefault="005504F4" w:rsidP="005504F4">
      <w:pPr>
        <w:spacing w:after="0" w:line="240" w:lineRule="auto"/>
        <w:ind w:firstLine="709"/>
        <w:jc w:val="both"/>
        <w:rPr>
          <w:rStyle w:val="ac"/>
          <w:rFonts w:ascii="Times New Roman" w:hAnsi="Times New Roman" w:cs="Times New Roman"/>
          <w:b/>
          <w:i w:val="0"/>
          <w:sz w:val="28"/>
          <w:szCs w:val="28"/>
        </w:rPr>
      </w:pPr>
      <w:r w:rsidRPr="003C5B03">
        <w:rPr>
          <w:rStyle w:val="ac"/>
          <w:rFonts w:ascii="Times New Roman" w:hAnsi="Times New Roman" w:cs="Times New Roman"/>
          <w:b/>
          <w:i w:val="0"/>
          <w:sz w:val="28"/>
          <w:szCs w:val="28"/>
        </w:rPr>
        <w:t>Проблемные вопросы.</w:t>
      </w:r>
    </w:p>
    <w:p w14:paraId="52EED280" w14:textId="4BB58F91" w:rsidR="00461FA8" w:rsidRPr="003C5B03" w:rsidRDefault="00461FA8" w:rsidP="00461FA8">
      <w:pPr>
        <w:spacing w:after="0" w:line="240" w:lineRule="auto"/>
        <w:ind w:firstLine="567"/>
        <w:jc w:val="both"/>
        <w:rPr>
          <w:rStyle w:val="ac"/>
          <w:rFonts w:ascii="Times New Roman" w:hAnsi="Times New Roman" w:cs="Times New Roman"/>
          <w:i w:val="0"/>
          <w:sz w:val="28"/>
          <w:szCs w:val="28"/>
        </w:rPr>
      </w:pPr>
      <w:r w:rsidRPr="003C5B03">
        <w:rPr>
          <w:rStyle w:val="ac"/>
          <w:rFonts w:ascii="Times New Roman" w:hAnsi="Times New Roman" w:cs="Times New Roman"/>
          <w:i w:val="0"/>
          <w:sz w:val="28"/>
          <w:szCs w:val="28"/>
        </w:rPr>
        <w:t>За период 202</w:t>
      </w:r>
      <w:r w:rsidR="00E737AA" w:rsidRPr="003C5B03">
        <w:rPr>
          <w:rStyle w:val="ac"/>
          <w:rFonts w:ascii="Times New Roman" w:hAnsi="Times New Roman" w:cs="Times New Roman"/>
          <w:i w:val="0"/>
          <w:sz w:val="28"/>
          <w:szCs w:val="28"/>
        </w:rPr>
        <w:t>3</w:t>
      </w:r>
      <w:r w:rsidRPr="003C5B03">
        <w:rPr>
          <w:rStyle w:val="ac"/>
          <w:rFonts w:ascii="Times New Roman" w:hAnsi="Times New Roman" w:cs="Times New Roman"/>
          <w:i w:val="0"/>
          <w:sz w:val="28"/>
          <w:szCs w:val="28"/>
        </w:rPr>
        <w:t xml:space="preserve"> и 202</w:t>
      </w:r>
      <w:r w:rsidR="00E737AA" w:rsidRPr="003C5B03">
        <w:rPr>
          <w:rStyle w:val="ac"/>
          <w:rFonts w:ascii="Times New Roman" w:hAnsi="Times New Roman" w:cs="Times New Roman"/>
          <w:i w:val="0"/>
          <w:sz w:val="28"/>
          <w:szCs w:val="28"/>
        </w:rPr>
        <w:t>4</w:t>
      </w:r>
      <w:r w:rsidRPr="003C5B03">
        <w:rPr>
          <w:rStyle w:val="ac"/>
          <w:rFonts w:ascii="Times New Roman" w:hAnsi="Times New Roman" w:cs="Times New Roman"/>
          <w:i w:val="0"/>
          <w:sz w:val="28"/>
          <w:szCs w:val="28"/>
        </w:rPr>
        <w:t xml:space="preserve"> годов </w:t>
      </w:r>
      <w:r w:rsidR="00C60A0D">
        <w:rPr>
          <w:rStyle w:val="ac"/>
          <w:rFonts w:ascii="Times New Roman" w:hAnsi="Times New Roman" w:cs="Times New Roman"/>
          <w:i w:val="0"/>
          <w:sz w:val="28"/>
          <w:szCs w:val="28"/>
        </w:rPr>
        <w:t>и</w:t>
      </w:r>
      <w:r w:rsidRPr="003C5B03">
        <w:rPr>
          <w:rStyle w:val="ac"/>
          <w:rFonts w:ascii="Times New Roman" w:hAnsi="Times New Roman" w:cs="Times New Roman"/>
          <w:i w:val="0"/>
          <w:sz w:val="28"/>
          <w:szCs w:val="28"/>
        </w:rPr>
        <w:t>сполнителями своевременно и в сроки, установленные муниципальными контрактами, оказывались соответствующие услуги.</w:t>
      </w:r>
    </w:p>
    <w:p w14:paraId="77BEB3E8" w14:textId="77777777" w:rsidR="00D907C8" w:rsidRPr="003C5B03" w:rsidRDefault="00D907C8" w:rsidP="00EE3279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14:paraId="6A08D5D2" w14:textId="77777777" w:rsidR="005504F4" w:rsidRPr="003C5B03" w:rsidRDefault="005504F4" w:rsidP="00EE3279">
      <w:pPr>
        <w:spacing w:after="0" w:line="240" w:lineRule="auto"/>
        <w:ind w:firstLine="709"/>
        <w:jc w:val="both"/>
        <w:rPr>
          <w:rStyle w:val="ac"/>
          <w:rFonts w:ascii="Times New Roman" w:hAnsi="Times New Roman" w:cs="Times New Roman"/>
          <w:b/>
          <w:i w:val="0"/>
          <w:sz w:val="28"/>
          <w:szCs w:val="28"/>
        </w:rPr>
      </w:pPr>
      <w:r w:rsidRPr="003C5B03">
        <w:rPr>
          <w:rStyle w:val="ac"/>
          <w:rFonts w:ascii="Times New Roman" w:hAnsi="Times New Roman" w:cs="Times New Roman"/>
          <w:b/>
          <w:i w:val="0"/>
          <w:sz w:val="28"/>
          <w:szCs w:val="28"/>
        </w:rPr>
        <w:lastRenderedPageBreak/>
        <w:t>Предложения по оптимизации расходов:</w:t>
      </w:r>
    </w:p>
    <w:p w14:paraId="574654A5" w14:textId="77777777" w:rsidR="000D6012" w:rsidRPr="003C5B03" w:rsidRDefault="000D6012" w:rsidP="007C26D8">
      <w:pPr>
        <w:spacing w:after="0" w:line="240" w:lineRule="auto"/>
        <w:ind w:firstLine="709"/>
        <w:jc w:val="both"/>
        <w:rPr>
          <w:rStyle w:val="ac"/>
          <w:rFonts w:ascii="Times New Roman" w:hAnsi="Times New Roman" w:cs="Times New Roman"/>
          <w:b/>
          <w:i w:val="0"/>
          <w:sz w:val="28"/>
          <w:szCs w:val="28"/>
        </w:rPr>
      </w:pPr>
    </w:p>
    <w:p w14:paraId="091EB659" w14:textId="77777777" w:rsidR="00234224" w:rsidRPr="003C5B03" w:rsidRDefault="00234224" w:rsidP="007C26D8">
      <w:pPr>
        <w:pStyle w:val="aa"/>
        <w:numPr>
          <w:ilvl w:val="0"/>
          <w:numId w:val="3"/>
        </w:numPr>
        <w:spacing w:after="0" w:line="240" w:lineRule="auto"/>
        <w:ind w:left="0" w:firstLine="567"/>
        <w:jc w:val="both"/>
        <w:rPr>
          <w:rStyle w:val="ac"/>
          <w:rFonts w:ascii="Times New Roman" w:hAnsi="Times New Roman" w:cs="Times New Roman"/>
          <w:i w:val="0"/>
          <w:sz w:val="28"/>
          <w:szCs w:val="28"/>
        </w:rPr>
      </w:pPr>
      <w:r w:rsidRPr="003C5B03">
        <w:rPr>
          <w:rStyle w:val="ac"/>
          <w:rFonts w:ascii="Times New Roman" w:hAnsi="Times New Roman" w:cs="Times New Roman"/>
          <w:i w:val="0"/>
          <w:sz w:val="28"/>
          <w:szCs w:val="28"/>
        </w:rPr>
        <w:t>Привлечение средств из регионального бюджета, доля которых увеличивается в сравнении с каждым годом</w:t>
      </w:r>
      <w:r w:rsidRPr="003C5B03">
        <w:rPr>
          <w:rStyle w:val="ac"/>
          <w:rFonts w:ascii="Times New Roman" w:hAnsi="Times New Roman" w:cs="Times New Roman"/>
          <w:sz w:val="28"/>
          <w:szCs w:val="28"/>
        </w:rPr>
        <w:t>.</w:t>
      </w:r>
    </w:p>
    <w:p w14:paraId="55707486" w14:textId="28EADDE9" w:rsidR="0061180C" w:rsidRPr="003C5B03" w:rsidRDefault="0061180C" w:rsidP="007C26D8">
      <w:pPr>
        <w:pStyle w:val="aa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C5B03">
        <w:rPr>
          <w:rFonts w:ascii="Times New Roman" w:hAnsi="Times New Roman" w:cs="Times New Roman"/>
          <w:sz w:val="28"/>
          <w:szCs w:val="28"/>
        </w:rPr>
        <w:t>Проведение мероприятий за счет привлечения средств безвозмездных поступлений от физических и юридических лиц, имеющих целевое назначение, в том числе средств, поступающих в бюджет района по соглашениям о сотрудничестве (договорам пожертвования), заключенным с предприятиями топливно-энергетического комплекса.</w:t>
      </w:r>
    </w:p>
    <w:p w14:paraId="7A46239C" w14:textId="56332B8B" w:rsidR="00234224" w:rsidRPr="003C5B03" w:rsidRDefault="00234224" w:rsidP="007C26D8">
      <w:pPr>
        <w:pStyle w:val="aa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C5B03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Увеличение объемов расходов за счет доходов от внебюджетной деятельности учреждения, в том числе за счет эффективного использования учреждением муниципального имущества.</w:t>
      </w:r>
    </w:p>
    <w:p w14:paraId="6FD1091C" w14:textId="77777777" w:rsidR="00234224" w:rsidRPr="003C5B03" w:rsidRDefault="00234224" w:rsidP="007C26D8">
      <w:pPr>
        <w:pStyle w:val="aa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C5B03">
        <w:rPr>
          <w:rFonts w:ascii="Times New Roman" w:hAnsi="Times New Roman" w:cs="Times New Roman"/>
          <w:sz w:val="28"/>
          <w:szCs w:val="28"/>
        </w:rPr>
        <w:t>Осуществление мероприятий по соблюдению условий муниципальных контрактов, в том числе организация претензионной работы (оплата поставщиком (подрядчиком, исполнителем) в сфере закупок товаров, работ, услуг для обеспечения муниципальных нужд штрафа и пени в случае неисполнения или ненадлежащего исполнения, а также просрочки исполнения обязательств, предусмотренных муниципальным контрактом).</w:t>
      </w:r>
    </w:p>
    <w:p w14:paraId="4472D204" w14:textId="77777777" w:rsidR="005F63E2" w:rsidRPr="003C5B03" w:rsidRDefault="005F63E2" w:rsidP="007C26D8">
      <w:pPr>
        <w:spacing w:after="0" w:line="240" w:lineRule="auto"/>
      </w:pPr>
    </w:p>
    <w:sectPr w:rsidR="005F63E2" w:rsidRPr="003C5B03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3EFE6A" w14:textId="77777777" w:rsidR="00CC0CD3" w:rsidRDefault="00CC0CD3" w:rsidP="007C4721">
      <w:pPr>
        <w:spacing w:after="0" w:line="240" w:lineRule="auto"/>
      </w:pPr>
      <w:r>
        <w:separator/>
      </w:r>
    </w:p>
  </w:endnote>
  <w:endnote w:type="continuationSeparator" w:id="0">
    <w:p w14:paraId="76BB5300" w14:textId="77777777" w:rsidR="00CC0CD3" w:rsidRDefault="00CC0CD3" w:rsidP="007C4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C1FC42" w14:textId="77777777" w:rsidR="00CC0CD3" w:rsidRDefault="00CC0CD3" w:rsidP="007C4721">
      <w:pPr>
        <w:spacing w:after="0" w:line="240" w:lineRule="auto"/>
      </w:pPr>
      <w:r>
        <w:separator/>
      </w:r>
    </w:p>
  </w:footnote>
  <w:footnote w:type="continuationSeparator" w:id="0">
    <w:p w14:paraId="5461A264" w14:textId="77777777" w:rsidR="00CC0CD3" w:rsidRDefault="00CC0CD3" w:rsidP="007C4721">
      <w:pPr>
        <w:spacing w:after="0" w:line="240" w:lineRule="auto"/>
      </w:pPr>
      <w:r>
        <w:continuationSeparator/>
      </w:r>
    </w:p>
  </w:footnote>
  <w:footnote w:id="1">
    <w:p w14:paraId="6E939308" w14:textId="77777777" w:rsidR="007C4721" w:rsidRPr="00F8370E" w:rsidRDefault="007C4721" w:rsidP="007C47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Style w:val="a9"/>
        </w:rPr>
        <w:footnoteRef/>
      </w:r>
      <w:r>
        <w:t xml:space="preserve">  </w:t>
      </w:r>
      <w:r w:rsidRPr="007C4721">
        <w:rPr>
          <w:rFonts w:ascii="Times New Roman" w:eastAsia="Calibri" w:hAnsi="Times New Roman" w:cs="Times New Roman"/>
        </w:rPr>
        <w:t>Муниципальная программа Ханты-Мансийского района «Развитие спорта и туризма на территории Ханты-Мансийского района» (далее – Программа) утверждена постановлением Администрации Ханты-Мансийского района от 14.12.2021 № 336 «О муниципальной программе Ханты-Мансийского района «Развитие спорта и туризма на территории Ханты-Мансийского района».</w:t>
      </w:r>
    </w:p>
    <w:p w14:paraId="2E7C825C" w14:textId="77777777" w:rsidR="007C4721" w:rsidRDefault="007C4721">
      <w:pPr>
        <w:pStyle w:val="a7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25570414"/>
      <w:docPartObj>
        <w:docPartGallery w:val="Page Numbers (Top of Page)"/>
        <w:docPartUnique/>
      </w:docPartObj>
    </w:sdtPr>
    <w:sdtEndPr/>
    <w:sdtContent>
      <w:p w14:paraId="2F7A6F87" w14:textId="4A235BD9" w:rsidR="005504F4" w:rsidRDefault="005504F4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4C5A">
          <w:rPr>
            <w:noProof/>
          </w:rPr>
          <w:t>4</w:t>
        </w:r>
        <w:r>
          <w:fldChar w:fldCharType="end"/>
        </w:r>
      </w:p>
    </w:sdtContent>
  </w:sdt>
  <w:p w14:paraId="07156DCE" w14:textId="77777777" w:rsidR="005504F4" w:rsidRDefault="005504F4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7D3DA9"/>
    <w:multiLevelType w:val="hybridMultilevel"/>
    <w:tmpl w:val="9C6AF568"/>
    <w:lvl w:ilvl="0" w:tplc="7CBCC5BA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16F26FDD"/>
    <w:multiLevelType w:val="hybridMultilevel"/>
    <w:tmpl w:val="376EC50E"/>
    <w:lvl w:ilvl="0" w:tplc="02003B6E">
      <w:start w:val="1"/>
      <w:numFmt w:val="decimal"/>
      <w:lvlText w:val="%1."/>
      <w:lvlJc w:val="left"/>
      <w:pPr>
        <w:ind w:left="92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40303F8A"/>
    <w:multiLevelType w:val="hybridMultilevel"/>
    <w:tmpl w:val="9466933E"/>
    <w:lvl w:ilvl="0" w:tplc="58227D18">
      <w:start w:val="1"/>
      <w:numFmt w:val="decimal"/>
      <w:suff w:val="space"/>
      <w:lvlText w:val="%1."/>
      <w:lvlJc w:val="left"/>
      <w:pPr>
        <w:ind w:left="27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91" w:hanging="360"/>
      </w:pPr>
    </w:lvl>
    <w:lvl w:ilvl="2" w:tplc="0419001B" w:tentative="1">
      <w:start w:val="1"/>
      <w:numFmt w:val="lowerRoman"/>
      <w:lvlText w:val="%3."/>
      <w:lvlJc w:val="right"/>
      <w:pPr>
        <w:ind w:left="4211" w:hanging="180"/>
      </w:pPr>
    </w:lvl>
    <w:lvl w:ilvl="3" w:tplc="0419000F" w:tentative="1">
      <w:start w:val="1"/>
      <w:numFmt w:val="decimal"/>
      <w:lvlText w:val="%4."/>
      <w:lvlJc w:val="left"/>
      <w:pPr>
        <w:ind w:left="4931" w:hanging="360"/>
      </w:pPr>
    </w:lvl>
    <w:lvl w:ilvl="4" w:tplc="04190019" w:tentative="1">
      <w:start w:val="1"/>
      <w:numFmt w:val="lowerLetter"/>
      <w:lvlText w:val="%5."/>
      <w:lvlJc w:val="left"/>
      <w:pPr>
        <w:ind w:left="5651" w:hanging="360"/>
      </w:pPr>
    </w:lvl>
    <w:lvl w:ilvl="5" w:tplc="0419001B" w:tentative="1">
      <w:start w:val="1"/>
      <w:numFmt w:val="lowerRoman"/>
      <w:lvlText w:val="%6."/>
      <w:lvlJc w:val="right"/>
      <w:pPr>
        <w:ind w:left="6371" w:hanging="180"/>
      </w:pPr>
    </w:lvl>
    <w:lvl w:ilvl="6" w:tplc="0419000F" w:tentative="1">
      <w:start w:val="1"/>
      <w:numFmt w:val="decimal"/>
      <w:lvlText w:val="%7."/>
      <w:lvlJc w:val="left"/>
      <w:pPr>
        <w:ind w:left="7091" w:hanging="360"/>
      </w:pPr>
    </w:lvl>
    <w:lvl w:ilvl="7" w:tplc="04190019" w:tentative="1">
      <w:start w:val="1"/>
      <w:numFmt w:val="lowerLetter"/>
      <w:lvlText w:val="%8."/>
      <w:lvlJc w:val="left"/>
      <w:pPr>
        <w:ind w:left="7811" w:hanging="360"/>
      </w:pPr>
    </w:lvl>
    <w:lvl w:ilvl="8" w:tplc="0419001B" w:tentative="1">
      <w:start w:val="1"/>
      <w:numFmt w:val="lowerRoman"/>
      <w:lvlText w:val="%9."/>
      <w:lvlJc w:val="right"/>
      <w:pPr>
        <w:ind w:left="853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3E2"/>
    <w:rsid w:val="00046615"/>
    <w:rsid w:val="000B64EB"/>
    <w:rsid w:val="000D6012"/>
    <w:rsid w:val="00171BC7"/>
    <w:rsid w:val="00190155"/>
    <w:rsid w:val="001B1E34"/>
    <w:rsid w:val="002168A9"/>
    <w:rsid w:val="002231B8"/>
    <w:rsid w:val="00234224"/>
    <w:rsid w:val="00247CE2"/>
    <w:rsid w:val="0026649B"/>
    <w:rsid w:val="002974A6"/>
    <w:rsid w:val="00361C58"/>
    <w:rsid w:val="00380062"/>
    <w:rsid w:val="0038512B"/>
    <w:rsid w:val="003C5B03"/>
    <w:rsid w:val="00461FA8"/>
    <w:rsid w:val="00497865"/>
    <w:rsid w:val="00500D10"/>
    <w:rsid w:val="005504F4"/>
    <w:rsid w:val="005A3B02"/>
    <w:rsid w:val="005B7CCD"/>
    <w:rsid w:val="005F63E2"/>
    <w:rsid w:val="00610B20"/>
    <w:rsid w:val="0061180C"/>
    <w:rsid w:val="00653E39"/>
    <w:rsid w:val="006C6457"/>
    <w:rsid w:val="007146CD"/>
    <w:rsid w:val="00721A91"/>
    <w:rsid w:val="007257C0"/>
    <w:rsid w:val="007B68B7"/>
    <w:rsid w:val="007C26D8"/>
    <w:rsid w:val="007C4721"/>
    <w:rsid w:val="007C5CB5"/>
    <w:rsid w:val="00832170"/>
    <w:rsid w:val="00856834"/>
    <w:rsid w:val="00976A51"/>
    <w:rsid w:val="00A5695A"/>
    <w:rsid w:val="00AA4AF9"/>
    <w:rsid w:val="00AC4C5A"/>
    <w:rsid w:val="00B743C1"/>
    <w:rsid w:val="00B85BBA"/>
    <w:rsid w:val="00BD3E66"/>
    <w:rsid w:val="00C47630"/>
    <w:rsid w:val="00C60A0D"/>
    <w:rsid w:val="00C72FBE"/>
    <w:rsid w:val="00CC0CD3"/>
    <w:rsid w:val="00D20C8F"/>
    <w:rsid w:val="00D462AA"/>
    <w:rsid w:val="00D8384A"/>
    <w:rsid w:val="00D8708E"/>
    <w:rsid w:val="00D907C8"/>
    <w:rsid w:val="00D97335"/>
    <w:rsid w:val="00E737AA"/>
    <w:rsid w:val="00EA7555"/>
    <w:rsid w:val="00EE3279"/>
    <w:rsid w:val="00EF2EDC"/>
    <w:rsid w:val="00F028B8"/>
    <w:rsid w:val="00F403B0"/>
    <w:rsid w:val="00F71317"/>
    <w:rsid w:val="00FA6716"/>
    <w:rsid w:val="00FB782D"/>
    <w:rsid w:val="00FC2A34"/>
    <w:rsid w:val="00FF7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8B387"/>
  <w15:chartTrackingRefBased/>
  <w15:docId w15:val="{54C83459-436A-4946-89B1-A20F94862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63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F63E2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locked/>
    <w:rsid w:val="005F63E2"/>
  </w:style>
  <w:style w:type="paragraph" w:styleId="a5">
    <w:name w:val="Title"/>
    <w:basedOn w:val="a"/>
    <w:next w:val="a"/>
    <w:link w:val="a6"/>
    <w:uiPriority w:val="10"/>
    <w:qFormat/>
    <w:rsid w:val="007C4721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7C4721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a7">
    <w:name w:val="footnote text"/>
    <w:basedOn w:val="a"/>
    <w:link w:val="a8"/>
    <w:uiPriority w:val="99"/>
    <w:semiHidden/>
    <w:unhideWhenUsed/>
    <w:rsid w:val="007C4721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7C4721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7C4721"/>
    <w:rPr>
      <w:vertAlign w:val="superscript"/>
    </w:rPr>
  </w:style>
  <w:style w:type="paragraph" w:styleId="aa">
    <w:name w:val="List Paragraph"/>
    <w:basedOn w:val="a"/>
    <w:uiPriority w:val="34"/>
    <w:qFormat/>
    <w:rsid w:val="007C4721"/>
    <w:pPr>
      <w:spacing w:after="200" w:line="276" w:lineRule="auto"/>
      <w:ind w:left="720"/>
      <w:contextualSpacing/>
    </w:pPr>
  </w:style>
  <w:style w:type="character" w:styleId="ab">
    <w:name w:val="Strong"/>
    <w:basedOn w:val="a0"/>
    <w:uiPriority w:val="22"/>
    <w:qFormat/>
    <w:rsid w:val="007C4721"/>
    <w:rPr>
      <w:b/>
      <w:bCs/>
    </w:rPr>
  </w:style>
  <w:style w:type="character" w:styleId="ac">
    <w:name w:val="Emphasis"/>
    <w:basedOn w:val="a0"/>
    <w:uiPriority w:val="20"/>
    <w:qFormat/>
    <w:rsid w:val="006C6457"/>
    <w:rPr>
      <w:i/>
      <w:iCs/>
    </w:rPr>
  </w:style>
  <w:style w:type="paragraph" w:styleId="ad">
    <w:name w:val="header"/>
    <w:basedOn w:val="a"/>
    <w:link w:val="ae"/>
    <w:uiPriority w:val="99"/>
    <w:unhideWhenUsed/>
    <w:rsid w:val="005504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5504F4"/>
  </w:style>
  <w:style w:type="paragraph" w:styleId="af">
    <w:name w:val="footer"/>
    <w:basedOn w:val="a"/>
    <w:link w:val="af0"/>
    <w:uiPriority w:val="99"/>
    <w:unhideWhenUsed/>
    <w:rsid w:val="005504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5504F4"/>
  </w:style>
  <w:style w:type="character" w:styleId="af1">
    <w:name w:val="annotation reference"/>
    <w:basedOn w:val="a0"/>
    <w:uiPriority w:val="99"/>
    <w:semiHidden/>
    <w:unhideWhenUsed/>
    <w:rsid w:val="00A5695A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A5695A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A5695A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A5695A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A5695A"/>
    <w:rPr>
      <w:b/>
      <w:bCs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A569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A5695A"/>
    <w:rPr>
      <w:rFonts w:ascii="Segoe UI" w:hAnsi="Segoe UI" w:cs="Segoe UI"/>
      <w:sz w:val="18"/>
      <w:szCs w:val="18"/>
    </w:rPr>
  </w:style>
  <w:style w:type="table" w:styleId="af8">
    <w:name w:val="Table Grid"/>
    <w:basedOn w:val="a1"/>
    <w:uiPriority w:val="39"/>
    <w:rsid w:val="00976A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20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946C2A-E59A-4EC5-9D1F-6BF521340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976</Words>
  <Characters>5566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Мусиенко Н.А.</dc:creator>
  <cp:keywords/>
  <dc:description/>
  <cp:lastModifiedBy>Мусиенко Н.А.</cp:lastModifiedBy>
  <cp:revision>2</cp:revision>
  <cp:lastPrinted>2025-07-22T10:06:00Z</cp:lastPrinted>
  <dcterms:created xsi:type="dcterms:W3CDTF">2025-07-29T10:37:00Z</dcterms:created>
  <dcterms:modified xsi:type="dcterms:W3CDTF">2025-07-29T10:37:00Z</dcterms:modified>
</cp:coreProperties>
</file>